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C11" w:rsidRPr="00C57C11" w:rsidRDefault="00C57C11" w:rsidP="00C57C1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</w:pPr>
      <w:bookmarkStart w:id="0" w:name="_GoBack"/>
      <w:r w:rsidRPr="00C57C11">
        <w:rPr>
          <w:rFonts w:ascii="Times New Roman" w:eastAsia="Times New Roman" w:hAnsi="Times New Roman" w:cs="Times New Roman"/>
          <w:b/>
          <w:color w:val="333333"/>
          <w:sz w:val="27"/>
          <w:szCs w:val="27"/>
          <w:lang w:eastAsia="ru-RU"/>
        </w:rPr>
        <w:t>Федеральная целевая программа «Русский язык» на 2016-2020 годы</w:t>
      </w:r>
    </w:p>
    <w:bookmarkEnd w:id="0"/>
    <w:p w:rsidR="00C57C11" w:rsidRPr="00C57C11" w:rsidRDefault="00C57C11" w:rsidP="00C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begin"/>
      </w: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instrText xml:space="preserve"> HYPERLINK "http://government.ru/docs/16355/" \t "_blank" </w:instrText>
      </w: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separate"/>
      </w:r>
      <w:r w:rsidRPr="00C57C11">
        <w:rPr>
          <w:rFonts w:ascii="Times New Roman" w:eastAsia="Times New Roman" w:hAnsi="Times New Roman" w:cs="Times New Roman"/>
          <w:color w:val="0782C1"/>
          <w:sz w:val="27"/>
          <w:szCs w:val="27"/>
          <w:u w:val="single"/>
          <w:lang w:eastAsia="ru-RU"/>
        </w:rPr>
        <w:t>Распоряжением Правител</w:t>
      </w:r>
      <w:r w:rsidRPr="00C57C11">
        <w:rPr>
          <w:rFonts w:ascii="Times New Roman" w:eastAsia="Times New Roman" w:hAnsi="Times New Roman" w:cs="Times New Roman"/>
          <w:color w:val="0782C1"/>
          <w:sz w:val="27"/>
          <w:szCs w:val="27"/>
          <w:u w:val="single"/>
          <w:lang w:eastAsia="ru-RU"/>
        </w:rPr>
        <w:t>ь</w:t>
      </w:r>
      <w:r w:rsidRPr="00C57C11">
        <w:rPr>
          <w:rFonts w:ascii="Times New Roman" w:eastAsia="Times New Roman" w:hAnsi="Times New Roman" w:cs="Times New Roman"/>
          <w:color w:val="0782C1"/>
          <w:sz w:val="27"/>
          <w:szCs w:val="27"/>
          <w:u w:val="single"/>
          <w:lang w:eastAsia="ru-RU"/>
        </w:rPr>
        <w:t>ства</w:t>
      </w: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fldChar w:fldCharType="end"/>
      </w: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от 20 декабря 2014 года №2647-р. утверждена Концепция ФЦП «Русский язык» на 2016–2020 годы. </w:t>
      </w:r>
    </w:p>
    <w:p w:rsidR="00C57C11" w:rsidRPr="00C57C11" w:rsidRDefault="00C57C11" w:rsidP="00C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Государственные заказчики Программы – </w:t>
      </w:r>
      <w:proofErr w:type="spellStart"/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Минобрнауки</w:t>
      </w:r>
      <w:proofErr w:type="spellEnd"/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 xml:space="preserve"> России и </w:t>
      </w:r>
      <w:proofErr w:type="spellStart"/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Россотрудничество</w:t>
      </w:r>
      <w:proofErr w:type="spellEnd"/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.</w:t>
      </w:r>
    </w:p>
    <w:p w:rsidR="00C57C11" w:rsidRPr="00C57C11" w:rsidRDefault="00C57C11" w:rsidP="00C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Срок реализации новой Программы – 2016–2020 годы (первый этап – 2016–2018 годы, второй этап – 2019–2020 годы).</w:t>
      </w:r>
    </w:p>
    <w:p w:rsidR="00C57C11" w:rsidRPr="00C57C11" w:rsidRDefault="00C57C11" w:rsidP="00C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первом этапе планируется:</w:t>
      </w:r>
    </w:p>
    <w:p w:rsidR="00C57C11" w:rsidRPr="00C57C11" w:rsidRDefault="00C57C11" w:rsidP="00C57C1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комплекс научно-исследовательских работ в области функционирования, развития и изучения русского языка;</w:t>
      </w:r>
    </w:p>
    <w:p w:rsidR="00C57C11" w:rsidRPr="00C57C11" w:rsidRDefault="00C57C11" w:rsidP="00C57C1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техническое, учебно-методическое обеспечение единого электронного образовательного пространства, объединяющего ресурсы для организации обучения русскому языку и на русском языке на всех уровнях подготовки;</w:t>
      </w:r>
    </w:p>
    <w:p w:rsidR="00C57C11" w:rsidRPr="00C57C11" w:rsidRDefault="00C57C11" w:rsidP="00C57C1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подготовка, переподготовка, повышение квалификации преподавателей русского языка;</w:t>
      </w:r>
    </w:p>
    <w:p w:rsidR="00C57C11" w:rsidRPr="00C57C11" w:rsidRDefault="00C57C11" w:rsidP="00C57C1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организационно-методическое обеспечение поддержки русских школ в странах СНГ и других иностранных государствах;</w:t>
      </w:r>
    </w:p>
    <w:p w:rsidR="00C57C11" w:rsidRPr="00C57C11" w:rsidRDefault="00C57C11" w:rsidP="00C57C1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поставка учебников, учебных пособий, научно-популярных книг и журналов по русскому языку, литературе и культуре в иностранные государства (в российские центры науки и культуры, русские школы (классы));</w:t>
      </w:r>
    </w:p>
    <w:p w:rsidR="00C57C11" w:rsidRPr="00C57C11" w:rsidRDefault="00C57C11" w:rsidP="00C57C1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создание полноценных условий для обучения иностранных граждан русскому языку в объёмах, необходимых для их трудовой деятельности в России;</w:t>
      </w:r>
    </w:p>
    <w:p w:rsidR="00C57C11" w:rsidRPr="00C57C11" w:rsidRDefault="00C57C11" w:rsidP="00C57C11">
      <w:pPr>
        <w:numPr>
          <w:ilvl w:val="0"/>
          <w:numId w:val="1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создание центров коллективного доступа к российским образовательным, информационно-просветительским и социокультурным ресурсам на базе российских центров науки и культуры и образовательных организаций в странах СНГ и других иностранных государствах.</w:t>
      </w:r>
    </w:p>
    <w:p w:rsidR="00C57C11" w:rsidRPr="00C57C11" w:rsidRDefault="00C57C11" w:rsidP="00C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На втором этапе Программы планируется:</w:t>
      </w:r>
    </w:p>
    <w:p w:rsidR="00C57C11" w:rsidRPr="00C57C11" w:rsidRDefault="00C57C11" w:rsidP="00C57C1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развитие кадрового потенциала в сфере русского языка;</w:t>
      </w:r>
    </w:p>
    <w:p w:rsidR="00C57C11" w:rsidRPr="00C57C11" w:rsidRDefault="00C57C11" w:rsidP="00C57C1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завершение формирования инфраструктуры системы открытого образования на русском языке и обучения русскому языку;</w:t>
      </w:r>
    </w:p>
    <w:p w:rsidR="00C57C11" w:rsidRPr="00C57C11" w:rsidRDefault="00C57C11" w:rsidP="00C57C1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обеспечение широкой вариативности программ обучения русскому языку с использованием дистанционных технологий образования;</w:t>
      </w:r>
    </w:p>
    <w:p w:rsidR="00C57C11" w:rsidRPr="00C57C11" w:rsidRDefault="00C57C11" w:rsidP="00C57C1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расширение присутствия русского языка в сети Интернет;</w:t>
      </w:r>
    </w:p>
    <w:p w:rsidR="00C57C11" w:rsidRPr="00C57C11" w:rsidRDefault="00C57C11" w:rsidP="00C57C11">
      <w:pPr>
        <w:numPr>
          <w:ilvl w:val="0"/>
          <w:numId w:val="2"/>
        </w:numPr>
        <w:spacing w:before="100" w:beforeAutospacing="1" w:after="100" w:afterAutospacing="1" w:line="240" w:lineRule="auto"/>
        <w:ind w:left="1020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t>повышение популярности и престижа русского языка и образования на русском языке.</w:t>
      </w:r>
    </w:p>
    <w:p w:rsidR="00C57C11" w:rsidRPr="00C57C11" w:rsidRDefault="00C57C11" w:rsidP="00C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  <w:lastRenderedPageBreak/>
        <w:t>Концепция направлена на реализацию системных мер на основе координации и кооперации федеральных органов государственной власти и органов государственной власти субъектов Федерации, образовательных, научных, культурных, спортивных, неправительственных, общественных организаций и бизнес-структур в сфере поддержки и продвижения русского языка.</w:t>
      </w:r>
    </w:p>
    <w:p w:rsidR="00C57C11" w:rsidRPr="00C57C11" w:rsidRDefault="00C57C11" w:rsidP="00C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proofErr w:type="spellStart"/>
      <w:r w:rsidRPr="00C57C1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Справочно</w:t>
      </w:r>
      <w:proofErr w:type="spellEnd"/>
      <w:r w:rsidRPr="00C57C1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:</w:t>
      </w:r>
    </w:p>
    <w:p w:rsidR="00C57C11" w:rsidRPr="00C57C11" w:rsidRDefault="00C57C11" w:rsidP="00C57C1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7"/>
          <w:szCs w:val="27"/>
          <w:lang w:eastAsia="ru-RU"/>
        </w:rPr>
      </w:pPr>
      <w:r w:rsidRPr="00C57C1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В 2015 году закончила свое действие ФЦП «Русский язык» на 2011–2015 годы (утверждена </w:t>
      </w:r>
      <w:hyperlink r:id="rId5" w:tgtFrame="_blank" w:tooltip="постановлением Правительства&#10;от 20 июня 2011 года&#10;№492" w:history="1">
        <w:r w:rsidRPr="00C57C11">
          <w:rPr>
            <w:rFonts w:ascii="Times New Roman" w:eastAsia="Times New Roman" w:hAnsi="Times New Roman" w:cs="Times New Roman"/>
            <w:i/>
            <w:iCs/>
            <w:color w:val="0782C1"/>
            <w:sz w:val="27"/>
            <w:szCs w:val="27"/>
            <w:u w:val="single"/>
            <w:lang w:eastAsia="ru-RU"/>
          </w:rPr>
          <w:t>постановлением Правительства от 20 июня 2011 года №492</w:t>
        </w:r>
      </w:hyperlink>
      <w:r w:rsidRPr="00C57C11">
        <w:rPr>
          <w:rFonts w:ascii="Times New Roman" w:eastAsia="Times New Roman" w:hAnsi="Times New Roman" w:cs="Times New Roman"/>
          <w:i/>
          <w:iCs/>
          <w:color w:val="333333"/>
          <w:sz w:val="27"/>
          <w:szCs w:val="27"/>
          <w:lang w:eastAsia="ru-RU"/>
        </w:rPr>
        <w:t>).</w:t>
      </w:r>
    </w:p>
    <w:p w:rsidR="003C32F3" w:rsidRPr="00C57C11" w:rsidRDefault="00C57C11">
      <w:pPr>
        <w:rPr>
          <w:rFonts w:ascii="Times New Roman" w:hAnsi="Times New Roman" w:cs="Times New Roman"/>
          <w:sz w:val="27"/>
          <w:szCs w:val="27"/>
        </w:rPr>
      </w:pPr>
    </w:p>
    <w:sectPr w:rsidR="003C32F3" w:rsidRPr="00C57C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E62474"/>
    <w:multiLevelType w:val="multilevel"/>
    <w:tmpl w:val="60668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36B5B85"/>
    <w:multiLevelType w:val="multilevel"/>
    <w:tmpl w:val="70341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C11"/>
    <w:rsid w:val="00245B0E"/>
    <w:rsid w:val="00C57C11"/>
    <w:rsid w:val="00F04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EF7268-532E-4808-A3F6-63C7B73B3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2671276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gov.garant.ru/document?id=55071580&amp;byPara=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Спода Олеся Александровна</dc:creator>
  <cp:keywords/>
  <dc:description/>
  <cp:lastModifiedBy>Спода Олеся Александровна</cp:lastModifiedBy>
  <cp:revision>1</cp:revision>
  <dcterms:created xsi:type="dcterms:W3CDTF">2016-08-11T11:42:00Z</dcterms:created>
  <dcterms:modified xsi:type="dcterms:W3CDTF">2016-08-11T11:44:00Z</dcterms:modified>
</cp:coreProperties>
</file>