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3307C" w14:textId="77777777" w:rsidR="00F7227C" w:rsidRPr="004458C5" w:rsidRDefault="00D33C93" w:rsidP="004458C5">
      <w:pPr>
        <w:jc w:val="center"/>
        <w:rPr>
          <w:rFonts w:cs="Calibri"/>
          <w:b/>
        </w:rPr>
      </w:pPr>
      <w:r w:rsidRPr="004458C5">
        <w:rPr>
          <w:rFonts w:cs="Calibri"/>
          <w:b/>
        </w:rPr>
        <w:t>ПОЛОЖЕНИЕ</w:t>
      </w:r>
    </w:p>
    <w:p w14:paraId="2788021B" w14:textId="444BE20B" w:rsidR="00D33C93" w:rsidRPr="004458C5" w:rsidRDefault="00D33C93" w:rsidP="00E05417">
      <w:pPr>
        <w:jc w:val="center"/>
        <w:rPr>
          <w:rFonts w:cs="Calibri"/>
          <w:b/>
        </w:rPr>
      </w:pPr>
      <w:r w:rsidRPr="004458C5">
        <w:rPr>
          <w:rFonts w:cs="Calibri"/>
          <w:b/>
        </w:rPr>
        <w:t xml:space="preserve">о </w:t>
      </w:r>
      <w:r w:rsidR="0062078E">
        <w:rPr>
          <w:rFonts w:cs="Calibri"/>
          <w:b/>
        </w:rPr>
        <w:t xml:space="preserve">Региональном </w:t>
      </w:r>
      <w:r w:rsidRPr="004458C5">
        <w:rPr>
          <w:rFonts w:cs="Calibri"/>
          <w:b/>
        </w:rPr>
        <w:t xml:space="preserve">конкурсе чтецов </w:t>
      </w:r>
      <w:r w:rsidR="00E05417">
        <w:rPr>
          <w:rFonts w:cs="Calibri"/>
          <w:b/>
        </w:rPr>
        <w:t xml:space="preserve">басен </w:t>
      </w:r>
      <w:proofErr w:type="spellStart"/>
      <w:r w:rsidR="00E05417">
        <w:rPr>
          <w:rFonts w:cs="Calibri"/>
          <w:b/>
        </w:rPr>
        <w:t>И.А.Крылова</w:t>
      </w:r>
      <w:proofErr w:type="spellEnd"/>
    </w:p>
    <w:p w14:paraId="27C57F6E" w14:textId="77777777" w:rsidR="002E1C57" w:rsidRPr="004458C5" w:rsidRDefault="00D33C93" w:rsidP="004458C5">
      <w:pPr>
        <w:spacing w:after="0" w:line="240" w:lineRule="auto"/>
        <w:rPr>
          <w:rFonts w:cs="Calibri"/>
          <w:b/>
        </w:rPr>
      </w:pPr>
      <w:r w:rsidRPr="004458C5">
        <w:rPr>
          <w:rFonts w:cs="Calibri"/>
          <w:b/>
        </w:rPr>
        <w:t>1. Общие положения</w:t>
      </w:r>
    </w:p>
    <w:p w14:paraId="5EB66C96" w14:textId="77777777" w:rsidR="002E1C57" w:rsidRPr="004458C5" w:rsidRDefault="00D33C93" w:rsidP="004458C5">
      <w:pPr>
        <w:spacing w:after="0" w:line="240" w:lineRule="auto"/>
        <w:rPr>
          <w:rFonts w:cs="Calibri"/>
        </w:rPr>
      </w:pPr>
      <w:r w:rsidRPr="004458C5">
        <w:rPr>
          <w:rFonts w:cs="Calibri"/>
        </w:rPr>
        <w:t xml:space="preserve">1.1. Конкурс направлен на популяризацию литературного наследия </w:t>
      </w:r>
      <w:r w:rsidR="00E05417">
        <w:rPr>
          <w:rFonts w:cs="Calibri"/>
        </w:rPr>
        <w:t xml:space="preserve">И.А. Крылова </w:t>
      </w:r>
      <w:r w:rsidRPr="004458C5">
        <w:rPr>
          <w:rFonts w:cs="Calibri"/>
        </w:rPr>
        <w:t>и продвижение в обществе идей престижа чтения, значимости общечеловеческих ценностей.</w:t>
      </w:r>
    </w:p>
    <w:p w14:paraId="1770973A" w14:textId="77777777" w:rsidR="002F5DD9" w:rsidRPr="004458C5" w:rsidRDefault="002F5DD9" w:rsidP="004458C5">
      <w:pPr>
        <w:spacing w:after="0" w:line="240" w:lineRule="auto"/>
        <w:rPr>
          <w:rFonts w:cs="Calibri"/>
        </w:rPr>
      </w:pPr>
      <w:r w:rsidRPr="004458C5">
        <w:rPr>
          <w:rFonts w:cs="Calibri"/>
        </w:rPr>
        <w:t xml:space="preserve">В ходе  конкурса выявляются талантливые, артистичные чтецы,  способные выразить художественный замысел </w:t>
      </w:r>
      <w:r w:rsidR="006904B0">
        <w:rPr>
          <w:rFonts w:cs="Calibri"/>
        </w:rPr>
        <w:t>автора</w:t>
      </w:r>
      <w:r w:rsidRPr="004458C5">
        <w:rPr>
          <w:rFonts w:cs="Calibri"/>
        </w:rPr>
        <w:t xml:space="preserve">. </w:t>
      </w:r>
    </w:p>
    <w:p w14:paraId="556652A7" w14:textId="77777777" w:rsidR="00D33C93" w:rsidRPr="004458C5" w:rsidRDefault="00D33C93" w:rsidP="004458C5">
      <w:pPr>
        <w:spacing w:after="0" w:line="240" w:lineRule="auto"/>
        <w:rPr>
          <w:rFonts w:cs="Calibri"/>
        </w:rPr>
      </w:pPr>
      <w:r w:rsidRPr="004458C5">
        <w:rPr>
          <w:rFonts w:cs="Calibri"/>
        </w:rPr>
        <w:t>1.2. Орг</w:t>
      </w:r>
      <w:r w:rsidR="004458C5" w:rsidRPr="004458C5">
        <w:rPr>
          <w:rFonts w:cs="Calibri"/>
        </w:rPr>
        <w:t>анизатор и у</w:t>
      </w:r>
      <w:r w:rsidR="006904B0">
        <w:rPr>
          <w:rFonts w:cs="Calibri"/>
        </w:rPr>
        <w:t xml:space="preserve">чредитель конкурса: </w:t>
      </w:r>
      <w:proofErr w:type="spellStart"/>
      <w:r w:rsidR="006904B0">
        <w:rPr>
          <w:rFonts w:cs="Calibri"/>
        </w:rPr>
        <w:t>КСОРС</w:t>
      </w:r>
      <w:r w:rsidR="00E05417">
        <w:rPr>
          <w:rFonts w:cs="Calibri"/>
        </w:rPr>
        <w:t>ы</w:t>
      </w:r>
      <w:proofErr w:type="spellEnd"/>
      <w:r w:rsidR="00E05417">
        <w:rPr>
          <w:rFonts w:cs="Calibri"/>
        </w:rPr>
        <w:t xml:space="preserve"> Ливана, Сирии, Катара</w:t>
      </w:r>
    </w:p>
    <w:p w14:paraId="517DAE8D" w14:textId="77777777" w:rsidR="002F5DD9" w:rsidRPr="004458C5" w:rsidRDefault="002F5DD9" w:rsidP="004458C5">
      <w:pPr>
        <w:spacing w:after="0" w:line="240" w:lineRule="auto"/>
        <w:rPr>
          <w:rFonts w:cs="Calibri"/>
        </w:rPr>
      </w:pPr>
    </w:p>
    <w:p w14:paraId="5D9E47EA" w14:textId="77777777" w:rsidR="00D33C93" w:rsidRPr="004458C5" w:rsidRDefault="00D33C93" w:rsidP="004458C5">
      <w:pPr>
        <w:spacing w:after="0" w:line="240" w:lineRule="auto"/>
        <w:rPr>
          <w:rFonts w:cs="Calibri"/>
        </w:rPr>
      </w:pPr>
      <w:r w:rsidRPr="004458C5">
        <w:rPr>
          <w:rFonts w:cs="Calibri"/>
          <w:b/>
        </w:rPr>
        <w:t>2. Цель конкурса </w:t>
      </w:r>
      <w:r w:rsidRPr="004458C5">
        <w:rPr>
          <w:rFonts w:cs="Calibri"/>
        </w:rPr>
        <w:t xml:space="preserve">– популяризация творчества </w:t>
      </w:r>
      <w:proofErr w:type="spellStart"/>
      <w:r w:rsidR="00E05417">
        <w:rPr>
          <w:rFonts w:cs="Calibri"/>
        </w:rPr>
        <w:t>И.А.Крылова</w:t>
      </w:r>
      <w:proofErr w:type="spellEnd"/>
      <w:r w:rsidRPr="004458C5">
        <w:rPr>
          <w:rFonts w:cs="Calibri"/>
        </w:rPr>
        <w:t>, содействие раскрытию творч</w:t>
      </w:r>
      <w:r w:rsidR="004458C5" w:rsidRPr="004458C5">
        <w:rPr>
          <w:rFonts w:cs="Calibri"/>
        </w:rPr>
        <w:t>еского потенциала</w:t>
      </w:r>
      <w:r w:rsidRPr="004458C5">
        <w:rPr>
          <w:rFonts w:cs="Calibri"/>
        </w:rPr>
        <w:t>, привлечение интереса к отечественной истории и литературе.</w:t>
      </w:r>
    </w:p>
    <w:p w14:paraId="1C39BD0B" w14:textId="77777777" w:rsidR="002F5DD9" w:rsidRPr="004458C5" w:rsidRDefault="002F5DD9" w:rsidP="004458C5">
      <w:pPr>
        <w:spacing w:after="0" w:line="240" w:lineRule="auto"/>
        <w:rPr>
          <w:rFonts w:cs="Calibri"/>
        </w:rPr>
      </w:pPr>
    </w:p>
    <w:p w14:paraId="6E160B16" w14:textId="77777777" w:rsidR="002F5DD9" w:rsidRPr="004458C5" w:rsidRDefault="004458C5" w:rsidP="004458C5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3</w:t>
      </w:r>
      <w:r w:rsidRPr="004458C5">
        <w:rPr>
          <w:rFonts w:cs="Calibri"/>
          <w:b/>
          <w:bCs/>
        </w:rPr>
        <w:t>. Функции и обязанности Организатора</w:t>
      </w:r>
      <w:r>
        <w:rPr>
          <w:rFonts w:cs="Calibri"/>
        </w:rPr>
        <w:br/>
        <w:t>3</w:t>
      </w:r>
      <w:r w:rsidRPr="004458C5">
        <w:rPr>
          <w:rFonts w:cs="Calibri"/>
        </w:rPr>
        <w:t xml:space="preserve">.1.На </w:t>
      </w:r>
      <w:r>
        <w:rPr>
          <w:rFonts w:cs="Calibri"/>
        </w:rPr>
        <w:t>Организатора Конкурса возлагаютс</w:t>
      </w:r>
      <w:r w:rsidRPr="004458C5">
        <w:rPr>
          <w:rFonts w:cs="Calibri"/>
        </w:rPr>
        <w:t>я следующие функции по координации проведения Конкурса: </w:t>
      </w:r>
      <w:r w:rsidRPr="004458C5">
        <w:rPr>
          <w:rFonts w:cs="Calibri"/>
        </w:rPr>
        <w:br/>
        <w:t>- определение условий проведения Конкурса; </w:t>
      </w:r>
      <w:r w:rsidRPr="004458C5">
        <w:rPr>
          <w:rFonts w:cs="Calibri"/>
        </w:rPr>
        <w:br/>
        <w:t>- формулирование требований к конкурсным работам, заявленным для участия в данном Конкурсе; </w:t>
      </w:r>
      <w:r w:rsidRPr="004458C5">
        <w:rPr>
          <w:rFonts w:cs="Calibri"/>
        </w:rPr>
        <w:br/>
        <w:t xml:space="preserve">- утверждение сроков подачи Заявок и голосования; </w:t>
      </w:r>
      <w:r w:rsidRPr="004458C5">
        <w:rPr>
          <w:rFonts w:cs="Calibri"/>
        </w:rPr>
        <w:br/>
        <w:t>- распространение информации о результатах Конкурса; </w:t>
      </w:r>
      <w:r w:rsidRPr="004458C5">
        <w:rPr>
          <w:rFonts w:cs="Calibri"/>
        </w:rPr>
        <w:br/>
        <w:t>- организация и проведение выставки луч</w:t>
      </w:r>
      <w:r>
        <w:rPr>
          <w:rFonts w:cs="Calibri"/>
        </w:rPr>
        <w:t>ших работ участников Конкурса.</w:t>
      </w:r>
      <w:r>
        <w:rPr>
          <w:rFonts w:cs="Calibri"/>
        </w:rPr>
        <w:br/>
        <w:t>3</w:t>
      </w:r>
      <w:r w:rsidRPr="004458C5">
        <w:rPr>
          <w:rFonts w:cs="Calibri"/>
        </w:rPr>
        <w:t>.2. В обязанности Организатора Конкурса входит: создание равных условий для всех участников Конкурса; обеспечение гласности проведения Конкурса; недопущение разглашения сведений о промежуточных и окончательных результатах Конкурса ранее даты официального объявления результатов Конкурса. </w:t>
      </w:r>
      <w:r w:rsidRPr="004458C5">
        <w:rPr>
          <w:rFonts w:cs="Calibri"/>
        </w:rPr>
        <w:br/>
      </w:r>
    </w:p>
    <w:p w14:paraId="5EB43EC1" w14:textId="77777777" w:rsidR="002F5DD9" w:rsidRPr="004458C5" w:rsidRDefault="00D33C93" w:rsidP="004458C5">
      <w:pPr>
        <w:spacing w:after="0" w:line="240" w:lineRule="auto"/>
        <w:rPr>
          <w:rFonts w:cs="Calibri"/>
          <w:b/>
        </w:rPr>
      </w:pPr>
      <w:r w:rsidRPr="004458C5">
        <w:rPr>
          <w:rFonts w:cs="Calibri"/>
          <w:b/>
        </w:rPr>
        <w:t>4. Условия конкурса</w:t>
      </w:r>
    </w:p>
    <w:p w14:paraId="43D86461" w14:textId="77777777" w:rsidR="002F5DD9" w:rsidRPr="004458C5" w:rsidRDefault="00D33C93" w:rsidP="004458C5">
      <w:pPr>
        <w:spacing w:after="0" w:line="240" w:lineRule="auto"/>
        <w:rPr>
          <w:rFonts w:cs="Calibri"/>
        </w:rPr>
      </w:pPr>
      <w:r w:rsidRPr="004458C5">
        <w:rPr>
          <w:rFonts w:cs="Calibri"/>
        </w:rPr>
        <w:t>4.1. Возрастные категории участников:</w:t>
      </w:r>
    </w:p>
    <w:p w14:paraId="5F8FB727" w14:textId="77777777" w:rsidR="002F5DD9" w:rsidRPr="004458C5" w:rsidRDefault="002F5DD9" w:rsidP="004458C5">
      <w:pPr>
        <w:spacing w:after="0" w:line="240" w:lineRule="auto"/>
        <w:rPr>
          <w:rFonts w:cs="Calibri"/>
        </w:rPr>
      </w:pPr>
      <w:r w:rsidRPr="004458C5">
        <w:rPr>
          <w:rFonts w:cs="Calibri"/>
        </w:rPr>
        <w:t xml:space="preserve">В конкурсе определяются </w:t>
      </w:r>
      <w:r w:rsidR="004458C5">
        <w:rPr>
          <w:rFonts w:cs="Calibri"/>
        </w:rPr>
        <w:t>4</w:t>
      </w:r>
      <w:r w:rsidRPr="004458C5">
        <w:rPr>
          <w:rFonts w:cs="Calibri"/>
        </w:rPr>
        <w:t xml:space="preserve"> возрастные категории:</w:t>
      </w:r>
    </w:p>
    <w:p w14:paraId="27722BCF" w14:textId="77777777" w:rsidR="002F5DD9" w:rsidRDefault="004458C5" w:rsidP="004458C5">
      <w:pPr>
        <w:numPr>
          <w:ilvl w:val="0"/>
          <w:numId w:val="2"/>
        </w:numPr>
        <w:spacing w:after="0" w:line="240" w:lineRule="auto"/>
        <w:contextualSpacing/>
        <w:rPr>
          <w:rFonts w:cs="Calibri"/>
        </w:rPr>
      </w:pPr>
      <w:r>
        <w:rPr>
          <w:rFonts w:cs="Calibri"/>
        </w:rPr>
        <w:t>Дети до 10 лет</w:t>
      </w:r>
    </w:p>
    <w:p w14:paraId="62077977" w14:textId="77777777" w:rsidR="004458C5" w:rsidRPr="004458C5" w:rsidRDefault="006904B0" w:rsidP="004458C5">
      <w:pPr>
        <w:numPr>
          <w:ilvl w:val="0"/>
          <w:numId w:val="2"/>
        </w:numPr>
        <w:spacing w:after="0" w:line="240" w:lineRule="auto"/>
        <w:contextualSpacing/>
        <w:rPr>
          <w:rFonts w:cs="Calibri"/>
        </w:rPr>
      </w:pPr>
      <w:r>
        <w:rPr>
          <w:rFonts w:cs="Calibri"/>
        </w:rPr>
        <w:t>Под</w:t>
      </w:r>
      <w:r w:rsidR="004458C5">
        <w:rPr>
          <w:rFonts w:cs="Calibri"/>
        </w:rPr>
        <w:t>ростки 11-17 лет</w:t>
      </w:r>
    </w:p>
    <w:p w14:paraId="53CBBF31" w14:textId="77777777" w:rsidR="002F5DD9" w:rsidRPr="004458C5" w:rsidRDefault="004458C5" w:rsidP="004458C5">
      <w:pPr>
        <w:numPr>
          <w:ilvl w:val="0"/>
          <w:numId w:val="2"/>
        </w:numPr>
        <w:spacing w:after="0" w:line="240" w:lineRule="auto"/>
        <w:contextualSpacing/>
        <w:rPr>
          <w:rFonts w:cs="Calibri"/>
        </w:rPr>
      </w:pPr>
      <w:r>
        <w:rPr>
          <w:rFonts w:cs="Calibri"/>
        </w:rPr>
        <w:t>Молодежь 18-35 лет</w:t>
      </w:r>
    </w:p>
    <w:p w14:paraId="4A72A965" w14:textId="77777777" w:rsidR="002F5DD9" w:rsidRPr="004458C5" w:rsidRDefault="004458C5" w:rsidP="004458C5">
      <w:pPr>
        <w:numPr>
          <w:ilvl w:val="0"/>
          <w:numId w:val="2"/>
        </w:numPr>
        <w:spacing w:after="0" w:line="240" w:lineRule="auto"/>
        <w:contextualSpacing/>
        <w:rPr>
          <w:rFonts w:cs="Calibri"/>
        </w:rPr>
      </w:pPr>
      <w:r>
        <w:rPr>
          <w:rFonts w:cs="Calibri"/>
        </w:rPr>
        <w:t>Взрослые от 36 лет.</w:t>
      </w:r>
      <w:r w:rsidR="002F5DD9" w:rsidRPr="004458C5">
        <w:rPr>
          <w:rFonts w:cs="Calibri"/>
        </w:rPr>
        <w:t xml:space="preserve"> </w:t>
      </w:r>
    </w:p>
    <w:p w14:paraId="2BD9656E" w14:textId="77777777" w:rsidR="005E3EBE" w:rsidRPr="004458C5" w:rsidRDefault="005E3EBE" w:rsidP="004458C5">
      <w:pPr>
        <w:spacing w:after="0" w:line="240" w:lineRule="auto"/>
        <w:ind w:left="360"/>
        <w:contextualSpacing/>
        <w:rPr>
          <w:rFonts w:cs="Calibri"/>
        </w:rPr>
      </w:pPr>
    </w:p>
    <w:p w14:paraId="4E14E95A" w14:textId="77777777" w:rsidR="002F5DD9" w:rsidRPr="004458C5" w:rsidRDefault="00D33C93" w:rsidP="004458C5">
      <w:pPr>
        <w:spacing w:after="0" w:line="240" w:lineRule="auto"/>
        <w:rPr>
          <w:rFonts w:cs="Calibri"/>
        </w:rPr>
      </w:pPr>
      <w:r w:rsidRPr="004458C5">
        <w:rPr>
          <w:rFonts w:cs="Calibri"/>
        </w:rPr>
        <w:t>4.2. Продолжительность выступления - до 5 минут.</w:t>
      </w:r>
      <w:r w:rsidRPr="004458C5">
        <w:rPr>
          <w:rFonts w:cs="Calibri"/>
        </w:rPr>
        <w:br/>
        <w:t>4.3. Коллективное прочтение стихов не предусмотрено.</w:t>
      </w:r>
      <w:r w:rsidRPr="004458C5">
        <w:rPr>
          <w:rFonts w:cs="Calibri"/>
        </w:rPr>
        <w:br/>
        <w:t>4.</w:t>
      </w:r>
      <w:r w:rsidR="002F5DD9" w:rsidRPr="004458C5">
        <w:rPr>
          <w:rFonts w:cs="Calibri"/>
        </w:rPr>
        <w:t>4</w:t>
      </w:r>
      <w:r w:rsidRPr="004458C5">
        <w:rPr>
          <w:rFonts w:cs="Calibri"/>
        </w:rPr>
        <w:t>. Стихотворения участников конкурса должны быть подобраны согласно следующим требованиям:</w:t>
      </w:r>
    </w:p>
    <w:p w14:paraId="13490AF9" w14:textId="77777777" w:rsidR="002F5DD9" w:rsidRPr="004458C5" w:rsidRDefault="00D33C93" w:rsidP="004458C5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t>соответствие теме конкурса;</w:t>
      </w:r>
    </w:p>
    <w:p w14:paraId="7436ADCC" w14:textId="77777777" w:rsidR="002F5DD9" w:rsidRPr="004458C5" w:rsidRDefault="004458C5" w:rsidP="004458C5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чтение на любом языке</w:t>
      </w:r>
      <w:r w:rsidR="00D33C93" w:rsidRPr="004458C5">
        <w:rPr>
          <w:rFonts w:asciiTheme="minorHAnsi" w:hAnsiTheme="minorHAnsi" w:cs="Calibri"/>
          <w:sz w:val="22"/>
          <w:szCs w:val="22"/>
        </w:rPr>
        <w:t>;</w:t>
      </w:r>
    </w:p>
    <w:p w14:paraId="70B665EA" w14:textId="77777777" w:rsidR="00D33C93" w:rsidRPr="004458C5" w:rsidRDefault="00D33C93" w:rsidP="004458C5">
      <w:pPr>
        <w:pStyle w:val="ListParagraph"/>
        <w:numPr>
          <w:ilvl w:val="0"/>
          <w:numId w:val="5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t>объем стихотворения или отры</w:t>
      </w:r>
      <w:r w:rsidR="004458C5">
        <w:rPr>
          <w:rFonts w:asciiTheme="minorHAnsi" w:hAnsiTheme="minorHAnsi" w:cs="Calibri"/>
          <w:sz w:val="22"/>
          <w:szCs w:val="22"/>
        </w:rPr>
        <w:t xml:space="preserve">вка из произведения не менее 16 </w:t>
      </w:r>
      <w:r w:rsidRPr="004458C5">
        <w:rPr>
          <w:rFonts w:asciiTheme="minorHAnsi" w:hAnsiTheme="minorHAnsi" w:cs="Calibri"/>
          <w:sz w:val="22"/>
          <w:szCs w:val="22"/>
        </w:rPr>
        <w:t>строк.  </w:t>
      </w:r>
    </w:p>
    <w:p w14:paraId="2070B71F" w14:textId="17EBA8B3" w:rsidR="004458C5" w:rsidRPr="00E05417" w:rsidRDefault="004458C5" w:rsidP="004458C5">
      <w:pPr>
        <w:pStyle w:val="NoSpacing"/>
        <w:rPr>
          <w:lang w:val="ru-RU"/>
        </w:rPr>
      </w:pPr>
      <w:r>
        <w:rPr>
          <w:lang w:val="ru-RU"/>
        </w:rPr>
        <w:t>4.5</w:t>
      </w:r>
      <w:r w:rsidRPr="00384B43">
        <w:rPr>
          <w:lang w:val="ru-RU"/>
        </w:rPr>
        <w:t xml:space="preserve">. Заявкой на участие в Конкурсе является </w:t>
      </w:r>
      <w:r w:rsidR="0062078E">
        <w:rPr>
          <w:lang w:val="ru-RU"/>
        </w:rPr>
        <w:t>видеоролик с выступлением,</w:t>
      </w:r>
      <w:r w:rsidR="00E05417">
        <w:rPr>
          <w:lang w:val="ru-RU"/>
        </w:rPr>
        <w:t xml:space="preserve"> отправленный на электронный адрес </w:t>
      </w:r>
      <w:hyperlink r:id="rId5" w:history="1">
        <w:r w:rsidR="0062078E" w:rsidRPr="00542189">
          <w:rPr>
            <w:rStyle w:val="Hyperlink"/>
          </w:rPr>
          <w:t>abvregion</w:t>
        </w:r>
        <w:r w:rsidR="0062078E" w:rsidRPr="00542189">
          <w:rPr>
            <w:rStyle w:val="Hyperlink"/>
            <w:lang w:val="ru-RU"/>
          </w:rPr>
          <w:t>@</w:t>
        </w:r>
        <w:r w:rsidR="0062078E" w:rsidRPr="00542189">
          <w:rPr>
            <w:rStyle w:val="Hyperlink"/>
          </w:rPr>
          <w:t>gmail</w:t>
        </w:r>
        <w:r w:rsidR="0062078E" w:rsidRPr="00542189">
          <w:rPr>
            <w:rStyle w:val="Hyperlink"/>
            <w:lang w:val="ru-RU"/>
          </w:rPr>
          <w:t>.</w:t>
        </w:r>
        <w:r w:rsidR="0062078E" w:rsidRPr="00542189">
          <w:rPr>
            <w:rStyle w:val="Hyperlink"/>
          </w:rPr>
          <w:t>com</w:t>
        </w:r>
      </w:hyperlink>
      <w:r w:rsidR="00E05417">
        <w:rPr>
          <w:lang w:val="ru-RU"/>
        </w:rPr>
        <w:t xml:space="preserve"> и размещенный Организатор</w:t>
      </w:r>
      <w:r w:rsidR="0062078E">
        <w:rPr>
          <w:lang w:val="ru-RU"/>
        </w:rPr>
        <w:t>ом</w:t>
      </w:r>
      <w:r w:rsidR="00E05417">
        <w:rPr>
          <w:lang w:val="ru-RU"/>
        </w:rPr>
        <w:t xml:space="preserve"> на региональном канале </w:t>
      </w:r>
      <w:proofErr w:type="spellStart"/>
      <w:r w:rsidR="00E05417">
        <w:t>yuotube</w:t>
      </w:r>
      <w:proofErr w:type="spellEnd"/>
      <w:r w:rsidR="0062078E">
        <w:rPr>
          <w:lang w:val="ru-RU"/>
        </w:rPr>
        <w:t xml:space="preserve"> и в группе Конкурса на ресурсе Фейсбук</w:t>
      </w:r>
      <w:bookmarkStart w:id="0" w:name="_GoBack"/>
      <w:bookmarkEnd w:id="0"/>
      <w:r w:rsidR="00E05417" w:rsidRPr="00E05417">
        <w:rPr>
          <w:lang w:val="ru-RU"/>
        </w:rPr>
        <w:t>.</w:t>
      </w:r>
    </w:p>
    <w:p w14:paraId="1F2DF682" w14:textId="77777777" w:rsidR="004458C5" w:rsidRDefault="006904B0" w:rsidP="004458C5">
      <w:pPr>
        <w:pStyle w:val="NoSpacing"/>
        <w:rPr>
          <w:lang w:val="ru-RU"/>
        </w:rPr>
      </w:pPr>
      <w:r>
        <w:rPr>
          <w:lang w:val="ru-RU"/>
        </w:rPr>
        <w:t>4.6.</w:t>
      </w:r>
      <w:r w:rsidR="004458C5" w:rsidRPr="00384B43">
        <w:t>  </w:t>
      </w:r>
      <w:r w:rsidR="004458C5" w:rsidRPr="00384B43">
        <w:rPr>
          <w:lang w:val="ru-RU"/>
        </w:rPr>
        <w:t>Каждая Заявка должна сопровождаться краткой информацие</w:t>
      </w:r>
      <w:r w:rsidR="004458C5">
        <w:rPr>
          <w:lang w:val="ru-RU"/>
        </w:rPr>
        <w:t xml:space="preserve">й об исполнителе </w:t>
      </w:r>
      <w:r w:rsidR="004458C5" w:rsidRPr="00384B43">
        <w:rPr>
          <w:lang w:val="ru-RU"/>
        </w:rPr>
        <w:t>– это Ф.И., возраст участник</w:t>
      </w:r>
      <w:r w:rsidR="004458C5">
        <w:rPr>
          <w:lang w:val="ru-RU"/>
        </w:rPr>
        <w:t>а, город и страна проживания.</w:t>
      </w:r>
    </w:p>
    <w:p w14:paraId="41568F53" w14:textId="77777777" w:rsidR="006904B0" w:rsidRPr="004458C5" w:rsidRDefault="006904B0" w:rsidP="006904B0">
      <w:pPr>
        <w:spacing w:after="0" w:line="240" w:lineRule="auto"/>
        <w:rPr>
          <w:rFonts w:cs="Calibri"/>
        </w:rPr>
      </w:pPr>
      <w:r>
        <w:t xml:space="preserve">4.7. </w:t>
      </w:r>
      <w:r w:rsidRPr="004458C5">
        <w:rPr>
          <w:rFonts w:cs="Calibri"/>
        </w:rPr>
        <w:t>Критерии оценки:</w:t>
      </w:r>
    </w:p>
    <w:p w14:paraId="30C5428A" w14:textId="77777777" w:rsidR="006904B0" w:rsidRPr="004458C5" w:rsidRDefault="006904B0" w:rsidP="006904B0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t>соответствие теме и цели конкурса</w:t>
      </w:r>
    </w:p>
    <w:p w14:paraId="1A966461" w14:textId="77777777" w:rsidR="006904B0" w:rsidRPr="004458C5" w:rsidRDefault="006904B0" w:rsidP="006904B0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t>знание текста наизусть.</w:t>
      </w:r>
    </w:p>
    <w:p w14:paraId="16959237" w14:textId="77777777" w:rsidR="006904B0" w:rsidRPr="004458C5" w:rsidRDefault="006904B0" w:rsidP="006904B0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t>выразительность и чёткость речи.</w:t>
      </w:r>
    </w:p>
    <w:p w14:paraId="03170B92" w14:textId="77777777" w:rsidR="006904B0" w:rsidRPr="004458C5" w:rsidRDefault="006904B0" w:rsidP="006904B0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t>эмоционально-экспрессивная окрашенность выступления.</w:t>
      </w:r>
    </w:p>
    <w:p w14:paraId="26238D5F" w14:textId="77777777" w:rsidR="006904B0" w:rsidRPr="004458C5" w:rsidRDefault="006904B0" w:rsidP="006904B0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lastRenderedPageBreak/>
        <w:t>оригинальность исполнения.</w:t>
      </w:r>
    </w:p>
    <w:p w14:paraId="3CF34B3C" w14:textId="77777777" w:rsidR="006904B0" w:rsidRPr="004458C5" w:rsidRDefault="006904B0" w:rsidP="006904B0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t>актерское мастерство и искусство перевоплощения.</w:t>
      </w:r>
    </w:p>
    <w:p w14:paraId="5C99FF7B" w14:textId="77777777" w:rsidR="006904B0" w:rsidRPr="004458C5" w:rsidRDefault="006904B0" w:rsidP="006904B0">
      <w:pPr>
        <w:pStyle w:val="ListParagraph"/>
        <w:numPr>
          <w:ilvl w:val="0"/>
          <w:numId w:val="7"/>
        </w:numPr>
        <w:rPr>
          <w:rFonts w:asciiTheme="minorHAnsi" w:hAnsiTheme="minorHAnsi" w:cs="Calibri"/>
          <w:sz w:val="22"/>
          <w:szCs w:val="22"/>
        </w:rPr>
      </w:pPr>
      <w:r w:rsidRPr="004458C5">
        <w:rPr>
          <w:rFonts w:asciiTheme="minorHAnsi" w:hAnsiTheme="minorHAnsi" w:cs="Calibri"/>
          <w:sz w:val="22"/>
          <w:szCs w:val="22"/>
        </w:rPr>
        <w:t>сценическая культура чтецов.</w:t>
      </w:r>
    </w:p>
    <w:p w14:paraId="1AEB04DA" w14:textId="77777777" w:rsidR="006904B0" w:rsidRDefault="006904B0" w:rsidP="004458C5">
      <w:pPr>
        <w:pStyle w:val="NoSpacing"/>
        <w:rPr>
          <w:lang w:val="ru-RU"/>
        </w:rPr>
      </w:pPr>
    </w:p>
    <w:p w14:paraId="4525D9A4" w14:textId="77777777" w:rsidR="00E05417" w:rsidRDefault="006904B0" w:rsidP="004458C5">
      <w:pPr>
        <w:pStyle w:val="NoSpacing"/>
        <w:rPr>
          <w:lang w:val="ru-RU"/>
        </w:rPr>
      </w:pPr>
      <w:r>
        <w:rPr>
          <w:b/>
          <w:bCs/>
          <w:lang w:val="ru-RU"/>
        </w:rPr>
        <w:t>5</w:t>
      </w:r>
      <w:r w:rsidR="004458C5" w:rsidRPr="00384B43">
        <w:rPr>
          <w:b/>
          <w:bCs/>
          <w:lang w:val="ru-RU"/>
        </w:rPr>
        <w:t>. Сроки подачи Заявок на участие в Конкурсе</w:t>
      </w:r>
      <w:r>
        <w:rPr>
          <w:lang w:val="ru-RU"/>
        </w:rPr>
        <w:br/>
        <w:t>5</w:t>
      </w:r>
      <w:r w:rsidR="004458C5" w:rsidRPr="00384B43">
        <w:rPr>
          <w:lang w:val="ru-RU"/>
        </w:rPr>
        <w:t>.1. Заявки</w:t>
      </w:r>
      <w:r>
        <w:rPr>
          <w:lang w:val="ru-RU"/>
        </w:rPr>
        <w:t xml:space="preserve"> на участие в Конкурсе (видеоролики) </w:t>
      </w:r>
      <w:r w:rsidR="00E05417">
        <w:rPr>
          <w:lang w:val="ru-RU"/>
        </w:rPr>
        <w:t>принимаются с</w:t>
      </w:r>
      <w:r w:rsidR="00E05417">
        <w:t> </w:t>
      </w:r>
      <w:r w:rsidR="00E05417">
        <w:rPr>
          <w:lang w:val="ru-RU"/>
        </w:rPr>
        <w:t>01 июня по 01 октября 2018г.</w:t>
      </w:r>
    </w:p>
    <w:p w14:paraId="581B3621" w14:textId="77777777" w:rsidR="0054143A" w:rsidRPr="005B03F1" w:rsidRDefault="0054143A" w:rsidP="004458C5">
      <w:pPr>
        <w:pStyle w:val="NoSpacing"/>
        <w:rPr>
          <w:lang w:val="ru-RU"/>
        </w:rPr>
      </w:pPr>
    </w:p>
    <w:p w14:paraId="26F869C1" w14:textId="77777777" w:rsidR="00E05417" w:rsidRDefault="006904B0" w:rsidP="0054143A">
      <w:pPr>
        <w:pStyle w:val="NoSpacing"/>
        <w:rPr>
          <w:rFonts w:cstheme="minorHAnsi"/>
          <w:b/>
          <w:lang w:val="ru-RU"/>
        </w:rPr>
      </w:pPr>
      <w:r>
        <w:rPr>
          <w:b/>
          <w:bCs/>
          <w:lang w:val="ru-RU"/>
        </w:rPr>
        <w:t>6</w:t>
      </w:r>
      <w:r w:rsidR="004458C5" w:rsidRPr="00384B43">
        <w:rPr>
          <w:b/>
          <w:bCs/>
          <w:lang w:val="ru-RU"/>
        </w:rPr>
        <w:t>. Сроки проведения Конкурса</w:t>
      </w:r>
      <w:r>
        <w:rPr>
          <w:lang w:val="ru-RU"/>
        </w:rPr>
        <w:br/>
        <w:t>6</w:t>
      </w:r>
      <w:r w:rsidR="004458C5">
        <w:rPr>
          <w:lang w:val="ru-RU"/>
        </w:rPr>
        <w:t>.1</w:t>
      </w:r>
      <w:r>
        <w:rPr>
          <w:lang w:val="ru-RU"/>
        </w:rPr>
        <w:t xml:space="preserve">. </w:t>
      </w:r>
      <w:r w:rsidR="00E05417">
        <w:rPr>
          <w:lang w:val="ru-RU"/>
        </w:rPr>
        <w:t>Прием конкурсных работ заканчивается 01 октября 2018г.</w:t>
      </w:r>
      <w:r w:rsidR="00E05417">
        <w:t> </w:t>
      </w:r>
      <w:r>
        <w:rPr>
          <w:lang w:val="ru-RU"/>
        </w:rPr>
        <w:br/>
      </w:r>
    </w:p>
    <w:p w14:paraId="22FDDBD2" w14:textId="77777777" w:rsidR="0054143A" w:rsidRPr="00802A11" w:rsidRDefault="0054143A" w:rsidP="0054143A">
      <w:pPr>
        <w:pStyle w:val="NoSpacing"/>
        <w:rPr>
          <w:rFonts w:cstheme="minorHAnsi"/>
          <w:b/>
          <w:lang w:val="ru-RU"/>
        </w:rPr>
      </w:pPr>
      <w:r w:rsidRPr="0054143A">
        <w:rPr>
          <w:rFonts w:cstheme="minorHAnsi"/>
          <w:b/>
          <w:lang w:val="ru-RU"/>
        </w:rPr>
        <w:t>7</w:t>
      </w:r>
      <w:r w:rsidRPr="00802A11">
        <w:rPr>
          <w:rFonts w:cstheme="minorHAnsi"/>
          <w:b/>
          <w:lang w:val="ru-RU"/>
        </w:rPr>
        <w:t>. Состав и функции Жюри</w:t>
      </w:r>
    </w:p>
    <w:p w14:paraId="7FE6BE6F" w14:textId="77777777" w:rsidR="00E05417" w:rsidRDefault="0054143A" w:rsidP="0054143A">
      <w:pPr>
        <w:pStyle w:val="NoSpacing"/>
        <w:rPr>
          <w:rFonts w:cstheme="minorHAnsi"/>
          <w:lang w:val="ru-RU"/>
        </w:rPr>
      </w:pPr>
      <w:r>
        <w:rPr>
          <w:rFonts w:cstheme="minorHAnsi"/>
          <w:lang w:val="ru-RU"/>
        </w:rPr>
        <w:t>7</w:t>
      </w:r>
      <w:r w:rsidRPr="00DA1AE6">
        <w:rPr>
          <w:rFonts w:cstheme="minorHAnsi"/>
          <w:lang w:val="ru-RU"/>
        </w:rPr>
        <w:t xml:space="preserve">.1. </w:t>
      </w:r>
      <w:r w:rsidR="00E05417">
        <w:rPr>
          <w:rFonts w:cstheme="minorHAnsi"/>
          <w:lang w:val="ru-RU"/>
        </w:rPr>
        <w:t>В состав Жюри входит по 2 компетентных представителя от стран, входящих в Оргкомитет.</w:t>
      </w:r>
    </w:p>
    <w:p w14:paraId="52249C8A" w14:textId="77777777" w:rsidR="0054143A" w:rsidRPr="00DA1AE6" w:rsidRDefault="0054143A" w:rsidP="0054143A">
      <w:pPr>
        <w:pStyle w:val="NoSpacing"/>
        <w:rPr>
          <w:rFonts w:cstheme="minorHAnsi"/>
          <w:color w:val="000000"/>
          <w:lang w:val="ru-RU"/>
        </w:rPr>
      </w:pPr>
      <w:r>
        <w:rPr>
          <w:rFonts w:cstheme="minorHAnsi"/>
          <w:lang w:val="ru-RU"/>
        </w:rPr>
        <w:t>7</w:t>
      </w:r>
      <w:r w:rsidRPr="00DA1AE6">
        <w:rPr>
          <w:rFonts w:cstheme="minorHAnsi"/>
          <w:lang w:val="ru-RU"/>
        </w:rPr>
        <w:t xml:space="preserve">.2. </w:t>
      </w:r>
      <w:r w:rsidRPr="00DA1AE6">
        <w:rPr>
          <w:rFonts w:cstheme="minorHAnsi"/>
          <w:color w:val="000000"/>
          <w:lang w:val="ru-RU"/>
        </w:rPr>
        <w:t xml:space="preserve">Жюри оценивает конкурсные </w:t>
      </w:r>
      <w:r w:rsidR="00E05417">
        <w:rPr>
          <w:rFonts w:cstheme="minorHAnsi"/>
          <w:color w:val="000000"/>
          <w:lang w:val="ru-RU"/>
        </w:rPr>
        <w:t>выступления</w:t>
      </w:r>
      <w:r w:rsidRPr="00DA1AE6">
        <w:rPr>
          <w:rFonts w:cstheme="minorHAnsi"/>
          <w:color w:val="000000"/>
          <w:lang w:val="ru-RU"/>
        </w:rPr>
        <w:t xml:space="preserve"> </w:t>
      </w:r>
      <w:r w:rsidR="0093760E">
        <w:rPr>
          <w:rFonts w:cstheme="minorHAnsi"/>
          <w:color w:val="000000"/>
          <w:lang w:val="ru-RU"/>
        </w:rPr>
        <w:t xml:space="preserve">на предмет их соответствия условиям настоящего Положения </w:t>
      </w:r>
      <w:r w:rsidRPr="00DA1AE6">
        <w:rPr>
          <w:rFonts w:cstheme="minorHAnsi"/>
          <w:color w:val="000000"/>
          <w:lang w:val="ru-RU"/>
        </w:rPr>
        <w:t>и определяет Победителя Конкурса в соответствии с механизмом голосования, описанным в настоящем Положении.</w:t>
      </w:r>
    </w:p>
    <w:p w14:paraId="6196297B" w14:textId="77777777" w:rsidR="0054143A" w:rsidRPr="00DA1AE6" w:rsidRDefault="0054143A" w:rsidP="0054143A">
      <w:pPr>
        <w:pStyle w:val="NoSpacing"/>
        <w:rPr>
          <w:rFonts w:cstheme="minorHAnsi"/>
          <w:color w:val="000000"/>
          <w:lang w:val="ru-RU"/>
        </w:rPr>
      </w:pPr>
    </w:p>
    <w:p w14:paraId="58C23B3C" w14:textId="77777777" w:rsidR="0054143A" w:rsidRPr="00DA1AE6" w:rsidRDefault="0054143A" w:rsidP="0054143A">
      <w:pPr>
        <w:pStyle w:val="NoSpacing"/>
        <w:rPr>
          <w:rFonts w:cstheme="minorHAnsi"/>
          <w:color w:val="000000"/>
          <w:lang w:val="ru-RU"/>
        </w:rPr>
      </w:pPr>
      <w:r>
        <w:rPr>
          <w:rFonts w:cstheme="minorHAnsi"/>
          <w:b/>
          <w:color w:val="000000"/>
          <w:lang w:val="ru-RU"/>
        </w:rPr>
        <w:t>8</w:t>
      </w:r>
      <w:r w:rsidRPr="00802A11">
        <w:rPr>
          <w:rFonts w:cstheme="minorHAnsi"/>
          <w:b/>
          <w:color w:val="000000"/>
          <w:lang w:val="ru-RU"/>
        </w:rPr>
        <w:t>.</w:t>
      </w:r>
      <w:r w:rsidRPr="00DA1AE6">
        <w:rPr>
          <w:rFonts w:cstheme="minorHAnsi"/>
          <w:b/>
          <w:color w:val="000000"/>
          <w:lang w:val="ru-RU"/>
        </w:rPr>
        <w:t xml:space="preserve"> Механизм голосования членов Жюри</w:t>
      </w:r>
    </w:p>
    <w:p w14:paraId="2E6747B0" w14:textId="77777777" w:rsidR="0054143A" w:rsidRPr="00DA1AE6" w:rsidRDefault="0054143A" w:rsidP="0054143A">
      <w:pPr>
        <w:pStyle w:val="NoSpacing"/>
        <w:rPr>
          <w:rFonts w:cstheme="minorHAnsi"/>
          <w:color w:val="000000"/>
          <w:lang w:val="ru-RU" w:eastAsia="en-GB"/>
        </w:rPr>
      </w:pPr>
      <w:r>
        <w:rPr>
          <w:rFonts w:cstheme="minorHAnsi"/>
          <w:color w:val="000000"/>
          <w:lang w:val="ru-RU" w:eastAsia="en-GB"/>
        </w:rPr>
        <w:t>8</w:t>
      </w:r>
      <w:r w:rsidRPr="00DA1AE6">
        <w:rPr>
          <w:rFonts w:cstheme="minorHAnsi"/>
          <w:color w:val="000000"/>
          <w:lang w:val="ru-RU" w:eastAsia="en-GB"/>
        </w:rPr>
        <w:t xml:space="preserve">.1.  Голосование членов Жюри производится в один тур. </w:t>
      </w:r>
      <w:r w:rsidRPr="00DA1AE6">
        <w:rPr>
          <w:rFonts w:cstheme="minorHAnsi"/>
          <w:color w:val="000000"/>
          <w:lang w:val="ru-RU" w:eastAsia="en-GB"/>
        </w:rPr>
        <w:br/>
      </w:r>
      <w:r w:rsidRPr="0054143A">
        <w:rPr>
          <w:rFonts w:cstheme="minorHAnsi"/>
          <w:color w:val="000000"/>
          <w:lang w:val="ru-RU" w:eastAsia="en-GB"/>
        </w:rPr>
        <w:t>8</w:t>
      </w:r>
      <w:r w:rsidRPr="00DA1AE6">
        <w:rPr>
          <w:rFonts w:cstheme="minorHAnsi"/>
          <w:color w:val="000000"/>
          <w:lang w:val="ru-RU" w:eastAsia="en-GB"/>
        </w:rPr>
        <w:t xml:space="preserve">.2. Голосование начинается в день завершения приема Заявок на участие в Конкурсе. </w:t>
      </w:r>
    </w:p>
    <w:p w14:paraId="4B35EB13" w14:textId="77777777" w:rsidR="0054143A" w:rsidRPr="00DA1AE6" w:rsidRDefault="0054143A" w:rsidP="0054143A">
      <w:pPr>
        <w:pStyle w:val="NoSpacing"/>
        <w:rPr>
          <w:rFonts w:cstheme="minorHAnsi"/>
          <w:color w:val="000000"/>
          <w:lang w:val="ru-RU" w:eastAsia="en-GB"/>
        </w:rPr>
      </w:pPr>
      <w:r>
        <w:rPr>
          <w:rFonts w:cstheme="minorHAnsi"/>
          <w:color w:val="000000"/>
          <w:lang w:val="ru-RU" w:eastAsia="en-GB"/>
        </w:rPr>
        <w:t>8</w:t>
      </w:r>
      <w:r w:rsidRPr="00DA1AE6">
        <w:rPr>
          <w:rFonts w:cstheme="minorHAnsi"/>
          <w:color w:val="000000"/>
          <w:lang w:val="ru-RU" w:eastAsia="en-GB"/>
        </w:rPr>
        <w:t xml:space="preserve">.3. </w:t>
      </w:r>
      <w:r w:rsidR="00E05417">
        <w:rPr>
          <w:rFonts w:cstheme="minorHAnsi"/>
          <w:color w:val="000000"/>
          <w:lang w:val="ru-RU" w:eastAsia="en-GB"/>
        </w:rPr>
        <w:t>Жюри выбирает претендентов на 1-3 места в каждой возрастной категории из числа всех работ, представленных на конкурсе.</w:t>
      </w:r>
    </w:p>
    <w:p w14:paraId="6E882452" w14:textId="77777777" w:rsidR="00E05417" w:rsidRDefault="0054143A" w:rsidP="00E05417">
      <w:pPr>
        <w:pStyle w:val="NoSpacing"/>
        <w:rPr>
          <w:rFonts w:cstheme="minorHAnsi"/>
          <w:lang w:val="ru-RU" w:eastAsia="en-GB"/>
        </w:rPr>
      </w:pPr>
      <w:r>
        <w:rPr>
          <w:rFonts w:cstheme="minorHAnsi"/>
          <w:color w:val="000000"/>
          <w:lang w:val="ru-RU" w:eastAsia="en-GB"/>
        </w:rPr>
        <w:t>8</w:t>
      </w:r>
      <w:r w:rsidR="0093760E">
        <w:rPr>
          <w:rFonts w:cstheme="minorHAnsi"/>
          <w:color w:val="000000"/>
          <w:lang w:val="ru-RU" w:eastAsia="en-GB"/>
        </w:rPr>
        <w:t xml:space="preserve">.4. </w:t>
      </w:r>
      <w:r w:rsidR="00E05417" w:rsidRPr="00DA1AE6">
        <w:rPr>
          <w:rFonts w:cstheme="minorHAnsi"/>
          <w:color w:val="000000"/>
          <w:lang w:val="ru-RU" w:eastAsia="en-GB"/>
        </w:rPr>
        <w:t>По итогам</w:t>
      </w:r>
      <w:r w:rsidR="00E05417">
        <w:rPr>
          <w:rFonts w:cstheme="minorHAnsi"/>
          <w:color w:val="000000"/>
          <w:lang w:val="ru-RU" w:eastAsia="en-GB"/>
        </w:rPr>
        <w:t xml:space="preserve"> голосования определяются три лучших</w:t>
      </w:r>
      <w:r w:rsidR="00E05417" w:rsidRPr="00DA1AE6">
        <w:rPr>
          <w:rFonts w:cstheme="minorHAnsi"/>
          <w:color w:val="000000"/>
          <w:lang w:val="ru-RU" w:eastAsia="en-GB"/>
        </w:rPr>
        <w:t xml:space="preserve"> </w:t>
      </w:r>
      <w:r w:rsidR="00E05417">
        <w:rPr>
          <w:rFonts w:cstheme="minorHAnsi"/>
          <w:color w:val="000000"/>
          <w:lang w:val="ru-RU" w:eastAsia="en-GB"/>
        </w:rPr>
        <w:t>выступления</w:t>
      </w:r>
      <w:r w:rsidR="00E05417" w:rsidRPr="00DA1AE6">
        <w:rPr>
          <w:rFonts w:cstheme="minorHAnsi"/>
          <w:color w:val="000000"/>
          <w:lang w:val="ru-RU" w:eastAsia="en-GB"/>
        </w:rPr>
        <w:t xml:space="preserve"> в каждой возрастной группе </w:t>
      </w:r>
      <w:r w:rsidR="00E05417" w:rsidRPr="00DA1AE6">
        <w:rPr>
          <w:rFonts w:cstheme="minorHAnsi"/>
          <w:lang w:val="ru-RU" w:eastAsia="en-GB"/>
        </w:rPr>
        <w:t>конкурса.</w:t>
      </w:r>
    </w:p>
    <w:p w14:paraId="77E6579F" w14:textId="77777777" w:rsidR="0054143A" w:rsidRDefault="0054143A" w:rsidP="0054143A">
      <w:pPr>
        <w:pStyle w:val="NoSpacing"/>
        <w:rPr>
          <w:rFonts w:cstheme="minorHAnsi"/>
          <w:lang w:val="ru-RU" w:eastAsia="en-GB"/>
        </w:rPr>
      </w:pPr>
      <w:r w:rsidRPr="0054143A">
        <w:rPr>
          <w:rFonts w:cstheme="minorHAnsi"/>
          <w:color w:val="000000"/>
          <w:lang w:val="ru-RU" w:eastAsia="en-GB"/>
        </w:rPr>
        <w:t>8.5</w:t>
      </w:r>
      <w:r w:rsidRPr="00DA1AE6">
        <w:rPr>
          <w:rFonts w:cstheme="minorHAnsi"/>
          <w:color w:val="000000"/>
          <w:lang w:val="ru-RU" w:eastAsia="en-GB"/>
        </w:rPr>
        <w:t xml:space="preserve">.  </w:t>
      </w:r>
      <w:r w:rsidR="00E05417">
        <w:rPr>
          <w:rFonts w:cstheme="minorHAnsi"/>
          <w:lang w:val="ru-RU" w:eastAsia="en-GB"/>
        </w:rPr>
        <w:t>Срок определения призеров до 15 октября 2018 г.</w:t>
      </w:r>
    </w:p>
    <w:p w14:paraId="5ABC5616" w14:textId="77777777" w:rsidR="0054143A" w:rsidRPr="00DA1AE6" w:rsidRDefault="0054143A" w:rsidP="0054143A">
      <w:pPr>
        <w:pStyle w:val="NoSpacing"/>
        <w:rPr>
          <w:rFonts w:cstheme="minorHAnsi"/>
          <w:lang w:val="ru-RU" w:eastAsia="en-GB"/>
        </w:rPr>
      </w:pPr>
      <w:r w:rsidRPr="00DA1AE6">
        <w:rPr>
          <w:rFonts w:cstheme="minorHAnsi"/>
          <w:color w:val="FF0000"/>
          <w:lang w:val="ru-RU" w:eastAsia="en-GB"/>
        </w:rPr>
        <w:br/>
      </w:r>
      <w:r>
        <w:rPr>
          <w:rFonts w:cstheme="minorHAnsi"/>
          <w:b/>
          <w:bCs/>
          <w:lang w:val="ru-RU" w:eastAsia="en-GB"/>
        </w:rPr>
        <w:t>9</w:t>
      </w:r>
      <w:r w:rsidRPr="00DA1AE6">
        <w:rPr>
          <w:rFonts w:cstheme="minorHAnsi"/>
          <w:b/>
          <w:bCs/>
          <w:lang w:val="ru-RU" w:eastAsia="en-GB"/>
        </w:rPr>
        <w:t>. Обязанности членов Жюри</w:t>
      </w:r>
      <w:r>
        <w:rPr>
          <w:rFonts w:cstheme="minorHAnsi"/>
          <w:color w:val="000000"/>
          <w:lang w:val="ru-RU" w:eastAsia="en-GB"/>
        </w:rPr>
        <w:br/>
        <w:t>9</w:t>
      </w:r>
      <w:r w:rsidRPr="00DA1AE6">
        <w:rPr>
          <w:rFonts w:cstheme="minorHAnsi"/>
          <w:color w:val="000000"/>
          <w:lang w:val="ru-RU" w:eastAsia="en-GB"/>
        </w:rPr>
        <w:t>.1 Члены Жюри обязаны обеспечить: неразглашение сведений о промежуточных и окончательных результатах Конкурса ранее даты завершения Конкурса.</w:t>
      </w:r>
    </w:p>
    <w:p w14:paraId="063F766B" w14:textId="77777777" w:rsidR="0054143A" w:rsidRPr="00DA1AE6" w:rsidRDefault="0054143A" w:rsidP="0054143A">
      <w:pPr>
        <w:pStyle w:val="NoSpacing"/>
        <w:rPr>
          <w:rFonts w:cstheme="minorHAnsi"/>
          <w:lang w:val="ru-RU"/>
        </w:rPr>
      </w:pPr>
    </w:p>
    <w:p w14:paraId="4BAE93FA" w14:textId="77777777" w:rsidR="0054143A" w:rsidRPr="00DA1AE6" w:rsidRDefault="0054143A" w:rsidP="0054143A">
      <w:pPr>
        <w:pStyle w:val="NoSpacing"/>
        <w:rPr>
          <w:rFonts w:cstheme="minorHAnsi"/>
          <w:lang w:val="ru-RU"/>
        </w:rPr>
      </w:pPr>
      <w:r w:rsidRPr="00802A11">
        <w:rPr>
          <w:rFonts w:cstheme="minorHAnsi"/>
          <w:b/>
          <w:lang w:val="ru-RU"/>
        </w:rPr>
        <w:t>1</w:t>
      </w:r>
      <w:r>
        <w:rPr>
          <w:rFonts w:cstheme="minorHAnsi"/>
          <w:b/>
          <w:lang w:val="ru-RU"/>
        </w:rPr>
        <w:t>0</w:t>
      </w:r>
      <w:r w:rsidRPr="00802A11">
        <w:rPr>
          <w:rFonts w:cstheme="minorHAnsi"/>
          <w:b/>
          <w:lang w:val="ru-RU"/>
        </w:rPr>
        <w:t>. Оглашение результатов конкурса</w:t>
      </w:r>
    </w:p>
    <w:p w14:paraId="036FC500" w14:textId="77777777" w:rsidR="0054143A" w:rsidRPr="00384B43" w:rsidRDefault="0054143A" w:rsidP="00E05417">
      <w:pPr>
        <w:pStyle w:val="NoSpacing"/>
        <w:rPr>
          <w:lang w:val="ru-RU"/>
        </w:rPr>
      </w:pPr>
      <w:r>
        <w:rPr>
          <w:rFonts w:cstheme="minorHAnsi"/>
          <w:lang w:val="ru-RU"/>
        </w:rPr>
        <w:t>10</w:t>
      </w:r>
      <w:r w:rsidRPr="00DA1AE6">
        <w:rPr>
          <w:rFonts w:cstheme="minorHAnsi"/>
          <w:lang w:val="ru-RU"/>
        </w:rPr>
        <w:t xml:space="preserve">.1. </w:t>
      </w:r>
      <w:r w:rsidR="00E05417">
        <w:rPr>
          <w:rFonts w:cstheme="minorHAnsi"/>
          <w:lang w:val="ru-RU"/>
        </w:rPr>
        <w:t xml:space="preserve">Информация о Конкурсе и работы победителей размещаются на странице Конкурса в </w:t>
      </w:r>
      <w:proofErr w:type="spellStart"/>
      <w:r w:rsidR="00E05417">
        <w:rPr>
          <w:rFonts w:cstheme="minorHAnsi"/>
          <w:lang w:val="ru-RU"/>
        </w:rPr>
        <w:t>фейсбуке</w:t>
      </w:r>
      <w:proofErr w:type="spellEnd"/>
      <w:r w:rsidR="00E05417">
        <w:rPr>
          <w:rFonts w:cstheme="minorHAnsi"/>
          <w:lang w:val="ru-RU"/>
        </w:rPr>
        <w:t xml:space="preserve"> и на сайте РКС стран Африки и Ближнего Востока.</w:t>
      </w:r>
    </w:p>
    <w:p w14:paraId="71E5490B" w14:textId="77777777" w:rsidR="0054143A" w:rsidRPr="00384B43" w:rsidRDefault="0054143A" w:rsidP="004458C5">
      <w:pPr>
        <w:pStyle w:val="NoSpacing"/>
        <w:rPr>
          <w:lang w:val="ru-RU"/>
        </w:rPr>
      </w:pPr>
    </w:p>
    <w:sectPr w:rsidR="0054143A" w:rsidRPr="00384B43" w:rsidSect="0069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5518"/>
    <w:multiLevelType w:val="hybridMultilevel"/>
    <w:tmpl w:val="06D8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5A6B54"/>
    <w:multiLevelType w:val="hybridMultilevel"/>
    <w:tmpl w:val="7956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F0100"/>
    <w:multiLevelType w:val="hybridMultilevel"/>
    <w:tmpl w:val="1A28D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249F3"/>
    <w:multiLevelType w:val="hybridMultilevel"/>
    <w:tmpl w:val="89120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D086E"/>
    <w:multiLevelType w:val="hybridMultilevel"/>
    <w:tmpl w:val="4A32B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405C22"/>
    <w:multiLevelType w:val="hybridMultilevel"/>
    <w:tmpl w:val="BD7E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8089A"/>
    <w:multiLevelType w:val="hybridMultilevel"/>
    <w:tmpl w:val="62722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93"/>
    <w:rsid w:val="000D4884"/>
    <w:rsid w:val="001022B4"/>
    <w:rsid w:val="00145F8F"/>
    <w:rsid w:val="002E1C57"/>
    <w:rsid w:val="002F5DD9"/>
    <w:rsid w:val="00384B43"/>
    <w:rsid w:val="004458C5"/>
    <w:rsid w:val="0054143A"/>
    <w:rsid w:val="005B03F1"/>
    <w:rsid w:val="005E3EBE"/>
    <w:rsid w:val="0062078E"/>
    <w:rsid w:val="00635FA2"/>
    <w:rsid w:val="006904B0"/>
    <w:rsid w:val="007230F5"/>
    <w:rsid w:val="00817D4C"/>
    <w:rsid w:val="008524EC"/>
    <w:rsid w:val="0093760E"/>
    <w:rsid w:val="009409A2"/>
    <w:rsid w:val="009C331A"/>
    <w:rsid w:val="00AE01A8"/>
    <w:rsid w:val="00BA61D9"/>
    <w:rsid w:val="00C34778"/>
    <w:rsid w:val="00C736BD"/>
    <w:rsid w:val="00CC5378"/>
    <w:rsid w:val="00CF6645"/>
    <w:rsid w:val="00D33C93"/>
    <w:rsid w:val="00D61ECE"/>
    <w:rsid w:val="00E05417"/>
    <w:rsid w:val="00F56715"/>
    <w:rsid w:val="00F72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9E11"/>
  <w14:defaultImageDpi w14:val="0"/>
  <w15:docId w15:val="{E9539ABC-3EAA-4DF0-A386-0E21D55A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C9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C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77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NoSpacing">
    <w:name w:val="No Spacing"/>
    <w:uiPriority w:val="1"/>
    <w:qFormat/>
    <w:rsid w:val="004458C5"/>
    <w:pPr>
      <w:spacing w:after="0" w:line="240" w:lineRule="auto"/>
    </w:pPr>
    <w:rPr>
      <w:rFonts w:cs="Times New Roman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5B03F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20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2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vreg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iugkino</dc:creator>
  <cp:keywords/>
  <dc:description/>
  <cp:lastModifiedBy>Dalia Al Sherif</cp:lastModifiedBy>
  <cp:revision>3</cp:revision>
  <cp:lastPrinted>2014-03-21T07:38:00Z</cp:lastPrinted>
  <dcterms:created xsi:type="dcterms:W3CDTF">2018-05-20T18:26:00Z</dcterms:created>
  <dcterms:modified xsi:type="dcterms:W3CDTF">2018-06-26T19:37:00Z</dcterms:modified>
</cp:coreProperties>
</file>