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A2" w:rsidRPr="00B42C15" w:rsidRDefault="00A602A2" w:rsidP="00A602A2">
      <w:pPr>
        <w:pStyle w:val="21"/>
        <w:shd w:val="clear" w:color="auto" w:fill="auto"/>
        <w:spacing w:line="240" w:lineRule="auto"/>
        <w:jc w:val="center"/>
        <w:rPr>
          <w:b/>
        </w:rPr>
      </w:pPr>
      <w:r w:rsidRPr="00B42C15">
        <w:rPr>
          <w:b/>
        </w:rPr>
        <w:t>ПРОЕКТ ТИПОВОГО ПОЛОЖЕНИЯ</w:t>
      </w:r>
    </w:p>
    <w:p w:rsidR="0087771D" w:rsidRDefault="00A602A2" w:rsidP="00A602A2">
      <w:pPr>
        <w:pStyle w:val="21"/>
        <w:shd w:val="clear" w:color="auto" w:fill="auto"/>
        <w:spacing w:line="240" w:lineRule="auto"/>
        <w:jc w:val="center"/>
        <w:rPr>
          <w:b/>
        </w:rPr>
      </w:pPr>
      <w:r w:rsidRPr="00B42C15">
        <w:rPr>
          <w:b/>
        </w:rPr>
        <w:t>ОБ ИНФОРМАЦИОННОМ РЕСУРСЕ</w:t>
      </w:r>
      <w:r w:rsidR="0087771D">
        <w:rPr>
          <w:b/>
        </w:rPr>
        <w:t>\</w:t>
      </w:r>
    </w:p>
    <w:p w:rsidR="00A602A2" w:rsidRPr="0087771D" w:rsidRDefault="00A602A2" w:rsidP="00A602A2">
      <w:pPr>
        <w:pStyle w:val="21"/>
        <w:shd w:val="clear" w:color="auto" w:fill="auto"/>
        <w:spacing w:line="240" w:lineRule="auto"/>
        <w:jc w:val="center"/>
        <w:rPr>
          <w:b/>
          <w:sz w:val="32"/>
          <w:szCs w:val="32"/>
        </w:rPr>
      </w:pPr>
      <w:r w:rsidRPr="00B42C15">
        <w:rPr>
          <w:b/>
        </w:rPr>
        <w:t xml:space="preserve"> </w:t>
      </w:r>
      <w:r w:rsidRPr="0087771D">
        <w:rPr>
          <w:b/>
          <w:sz w:val="32"/>
          <w:szCs w:val="32"/>
        </w:rPr>
        <w:t>«САЙТ РЕГИОНАЛЬНОГО КООРДИНАЦИОННОГО СОВЕТА РОССИЙСКИХ СООТЕЧЕСТВЕННИКОВ, ПРОЖИВАЮЩИХ ЗА РУБЕЖОМ»</w:t>
      </w:r>
    </w:p>
    <w:p w:rsidR="00A602A2" w:rsidRPr="00B42C15" w:rsidRDefault="00A602A2" w:rsidP="00A602A2">
      <w:pPr>
        <w:pStyle w:val="21"/>
        <w:shd w:val="clear" w:color="auto" w:fill="auto"/>
        <w:spacing w:line="312" w:lineRule="auto"/>
        <w:ind w:firstLine="540"/>
        <w:jc w:val="both"/>
      </w:pPr>
    </w:p>
    <w:p w:rsidR="00A602A2" w:rsidRPr="00B42C15" w:rsidRDefault="00A602A2" w:rsidP="00A602A2">
      <w:pPr>
        <w:pStyle w:val="21"/>
        <w:shd w:val="clear" w:color="auto" w:fill="auto"/>
        <w:spacing w:line="312" w:lineRule="auto"/>
        <w:ind w:firstLine="709"/>
        <w:jc w:val="both"/>
      </w:pPr>
      <w:r w:rsidRPr="00B42C15">
        <w:t>Типовое положение определяет основные принципы пользования информационным ресурсом «Сайт Регионального координационного совета российских соотечественников, проживающих за рубежом» (далее - сайт РКС).</w:t>
      </w:r>
    </w:p>
    <w:p w:rsidR="00A602A2" w:rsidRPr="00B42C15" w:rsidRDefault="00A602A2" w:rsidP="00A602A2">
      <w:pPr>
        <w:pStyle w:val="21"/>
        <w:shd w:val="clear" w:color="auto" w:fill="auto"/>
        <w:spacing w:line="312" w:lineRule="auto"/>
        <w:ind w:firstLine="709"/>
        <w:jc w:val="both"/>
        <w:rPr>
          <w:b/>
        </w:rPr>
      </w:pPr>
      <w:r w:rsidRPr="00B42C15">
        <w:rPr>
          <w:b/>
        </w:rPr>
        <w:t>I. ОБЩИЕ ПОЛОЖЕНИЯ</w:t>
      </w:r>
    </w:p>
    <w:p w:rsidR="00A602A2" w:rsidRPr="00B42C15" w:rsidRDefault="00A602A2" w:rsidP="00A602A2">
      <w:pPr>
        <w:pStyle w:val="21"/>
        <w:shd w:val="clear" w:color="auto" w:fill="auto"/>
        <w:spacing w:line="312" w:lineRule="auto"/>
        <w:ind w:firstLine="709"/>
        <w:jc w:val="both"/>
      </w:pPr>
      <w:r w:rsidRPr="00B42C15">
        <w:t xml:space="preserve">1.1. Сайт РКС разработан в целях обеспечения доступа представителей организаций российских соотечественников, проживающих за рубежом; </w:t>
      </w:r>
      <w:r w:rsidRPr="00B42C15">
        <w:rPr>
          <w:szCs w:val="24"/>
        </w:rPr>
        <w:t>органов государственной власти Российской Федерации и органов государственной власти субъектов Российской Федерации; гражданского общества Российской Федерации</w:t>
      </w:r>
      <w:r w:rsidRPr="00B42C15">
        <w:t xml:space="preserve"> и </w:t>
      </w:r>
      <w:r w:rsidRPr="00B42C15">
        <w:rPr>
          <w:szCs w:val="24"/>
        </w:rPr>
        <w:t xml:space="preserve">стран проживания соотечественников </w:t>
      </w:r>
      <w:r w:rsidRPr="00B42C15">
        <w:t xml:space="preserve">к информации о деятельности РКС и организаций российских соотечественников региона. </w:t>
      </w:r>
    </w:p>
    <w:p w:rsidR="00A602A2" w:rsidRPr="00B42C15" w:rsidRDefault="00A602A2" w:rsidP="00A602A2">
      <w:pPr>
        <w:pStyle w:val="21"/>
        <w:shd w:val="clear" w:color="auto" w:fill="auto"/>
        <w:spacing w:line="312" w:lineRule="auto"/>
        <w:ind w:firstLine="709"/>
        <w:jc w:val="both"/>
      </w:pPr>
      <w:r w:rsidRPr="00B42C15">
        <w:t xml:space="preserve">1.2. Структуру сайта РКС рекомендуется определять на основе структуры информационного наполнения сайта Всемирного координационного совета российских соотечественников (далее - ВКС). </w:t>
      </w:r>
    </w:p>
    <w:p w:rsidR="00A602A2" w:rsidRPr="0008546A" w:rsidRDefault="00A602A2" w:rsidP="00A602A2">
      <w:pPr>
        <w:pStyle w:val="21"/>
        <w:shd w:val="clear" w:color="auto" w:fill="auto"/>
        <w:spacing w:line="312" w:lineRule="auto"/>
        <w:ind w:firstLine="709"/>
        <w:jc w:val="both"/>
        <w:rPr>
          <w:b/>
        </w:rPr>
      </w:pPr>
      <w:r w:rsidRPr="00B42C15">
        <w:t xml:space="preserve">1.3. </w:t>
      </w:r>
      <w:r w:rsidRPr="0008546A">
        <w:rPr>
          <w:b/>
        </w:rPr>
        <w:t>Держателем ресурса является действующий председатель РКС (далее - председатель РКС).</w:t>
      </w:r>
    </w:p>
    <w:p w:rsidR="00A602A2" w:rsidRPr="00BD4263" w:rsidRDefault="00A602A2" w:rsidP="00A602A2">
      <w:pPr>
        <w:pStyle w:val="21"/>
        <w:shd w:val="clear" w:color="auto" w:fill="auto"/>
        <w:spacing w:line="312" w:lineRule="auto"/>
        <w:ind w:firstLine="709"/>
        <w:jc w:val="both"/>
        <w:rPr>
          <w:u w:val="single"/>
        </w:rPr>
      </w:pPr>
      <w:r w:rsidRPr="00B42C15">
        <w:t xml:space="preserve">1.4. На членов РКС возлагаются функции редакционной коллегии сайта РКС. </w:t>
      </w:r>
      <w:r w:rsidRPr="00BD4263">
        <w:rPr>
          <w:u w:val="single"/>
        </w:rPr>
        <w:t>Председателем редакционной коллегии является председатель РКС. В случае проведения голосования его голос при прочих равных является решающим.</w:t>
      </w:r>
    </w:p>
    <w:p w:rsidR="00A602A2" w:rsidRPr="00BD4263" w:rsidRDefault="00A602A2" w:rsidP="00A602A2">
      <w:pPr>
        <w:pStyle w:val="21"/>
        <w:numPr>
          <w:ilvl w:val="0"/>
          <w:numId w:val="1"/>
        </w:numPr>
        <w:shd w:val="clear" w:color="auto" w:fill="auto"/>
        <w:tabs>
          <w:tab w:val="left" w:pos="1086"/>
        </w:tabs>
        <w:spacing w:line="312" w:lineRule="auto"/>
        <w:ind w:firstLine="709"/>
        <w:jc w:val="both"/>
        <w:rPr>
          <w:u w:val="single"/>
        </w:rPr>
      </w:pPr>
      <w:bookmarkStart w:id="0" w:name="_GoBack"/>
      <w:r w:rsidRPr="00BD4263">
        <w:rPr>
          <w:u w:val="single"/>
        </w:rPr>
        <w:t>Наполнение сайта РКС осуществляется в соответствии с</w:t>
      </w:r>
      <w:r w:rsidRPr="00BD4263">
        <w:rPr>
          <w:rStyle w:val="212pt"/>
          <w:u w:val="single"/>
        </w:rPr>
        <w:t xml:space="preserve">  </w:t>
      </w:r>
      <w:r w:rsidRPr="00BD4263">
        <w:rPr>
          <w:u w:val="single"/>
        </w:rPr>
        <w:t>настоящим типовым положением, а также задачами, определенными в типовом положении о РКС, в том числе, такими как:</w:t>
      </w:r>
    </w:p>
    <w:bookmarkEnd w:id="0"/>
    <w:p w:rsidR="00A602A2" w:rsidRPr="00B42C15" w:rsidRDefault="00A602A2" w:rsidP="00A602A2">
      <w:pPr>
        <w:numPr>
          <w:ilvl w:val="0"/>
          <w:numId w:val="3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B42C15">
        <w:rPr>
          <w:sz w:val="28"/>
          <w:szCs w:val="28"/>
        </w:rPr>
        <w:t xml:space="preserve">Дальнейшая организационная и духовная консолидация координационных советов организаций российских соотечественников (КСОРС) региона вокруг гуманитарных ценностей, развитие и укрепление механизмов защиты законных прав и интересов соотечественников; </w:t>
      </w:r>
    </w:p>
    <w:p w:rsidR="00A602A2" w:rsidRPr="00B42C15" w:rsidRDefault="00A602A2" w:rsidP="00A602A2">
      <w:pPr>
        <w:numPr>
          <w:ilvl w:val="0"/>
          <w:numId w:val="3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B42C15">
        <w:rPr>
          <w:sz w:val="28"/>
          <w:szCs w:val="28"/>
        </w:rPr>
        <w:lastRenderedPageBreak/>
        <w:t xml:space="preserve">Сохранение, поддержка и продвижение в мире русского языка, расширение русскоязычного образовательного пространства за рубежом; </w:t>
      </w:r>
    </w:p>
    <w:p w:rsidR="00A602A2" w:rsidRPr="00B42C15" w:rsidRDefault="00A602A2" w:rsidP="00A602A2">
      <w:pPr>
        <w:numPr>
          <w:ilvl w:val="0"/>
          <w:numId w:val="3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B42C15">
        <w:rPr>
          <w:sz w:val="28"/>
          <w:szCs w:val="28"/>
        </w:rPr>
        <w:t xml:space="preserve">Развитие чувства взаимопомощи среди зарубежных соотечественников и усиление взаимной поддержки членов российских </w:t>
      </w:r>
      <w:proofErr w:type="spellStart"/>
      <w:r w:rsidRPr="00B42C15">
        <w:rPr>
          <w:sz w:val="28"/>
          <w:szCs w:val="28"/>
        </w:rPr>
        <w:t>страновых</w:t>
      </w:r>
      <w:proofErr w:type="spellEnd"/>
      <w:r w:rsidRPr="00B42C15">
        <w:rPr>
          <w:sz w:val="28"/>
          <w:szCs w:val="28"/>
        </w:rPr>
        <w:t xml:space="preserve"> общин за рубежом, включая поддержку соотечественников, являющихся в социальном плане наиболее уязвимыми и требующих заботы со стороны </w:t>
      </w:r>
      <w:proofErr w:type="spellStart"/>
      <w:r w:rsidRPr="00B42C15">
        <w:rPr>
          <w:sz w:val="28"/>
          <w:szCs w:val="28"/>
        </w:rPr>
        <w:t>КСОРСов</w:t>
      </w:r>
      <w:proofErr w:type="spellEnd"/>
      <w:r w:rsidRPr="00B42C15">
        <w:rPr>
          <w:sz w:val="28"/>
          <w:szCs w:val="28"/>
        </w:rPr>
        <w:t xml:space="preserve">, особенно ветеранов Великой Отечественной войны. Оказание помощи и содействия членам общин, в первую очередь детям-сиротам, пожилым, инвалидам, многодетным и неполным семьям; </w:t>
      </w:r>
    </w:p>
    <w:p w:rsidR="00A602A2" w:rsidRPr="00B42C15" w:rsidRDefault="00A602A2" w:rsidP="00A602A2">
      <w:pPr>
        <w:numPr>
          <w:ilvl w:val="0"/>
          <w:numId w:val="3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B42C15">
        <w:rPr>
          <w:sz w:val="28"/>
          <w:szCs w:val="28"/>
        </w:rPr>
        <w:t xml:space="preserve">Укрепление, сохранение и развитие разносторонних связей проживающих в регионе соотечественников с исторической Родиной; повышение доверия в среде соотечественников; </w:t>
      </w:r>
    </w:p>
    <w:p w:rsidR="00A602A2" w:rsidRPr="00B42C15" w:rsidRDefault="00A602A2" w:rsidP="00A602A2">
      <w:pPr>
        <w:numPr>
          <w:ilvl w:val="0"/>
          <w:numId w:val="3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B42C15">
        <w:rPr>
          <w:sz w:val="28"/>
          <w:szCs w:val="28"/>
        </w:rPr>
        <w:t>Активное вовлечение в деятельность РКС молодежи;</w:t>
      </w:r>
    </w:p>
    <w:p w:rsidR="00A602A2" w:rsidRPr="00B42C15" w:rsidRDefault="00A602A2" w:rsidP="00A602A2">
      <w:pPr>
        <w:numPr>
          <w:ilvl w:val="0"/>
          <w:numId w:val="4"/>
        </w:numPr>
        <w:tabs>
          <w:tab w:val="left" w:pos="-16109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B42C15">
        <w:rPr>
          <w:sz w:val="28"/>
          <w:szCs w:val="28"/>
        </w:rPr>
        <w:t xml:space="preserve">Содействие в меру имеющихся у организаций соотечественников сил и возможностей сохранению на нашей планете мира и гражданского согласия; </w:t>
      </w:r>
    </w:p>
    <w:p w:rsidR="00A602A2" w:rsidRPr="00B42C15" w:rsidRDefault="00A602A2" w:rsidP="00A602A2">
      <w:pPr>
        <w:numPr>
          <w:ilvl w:val="0"/>
          <w:numId w:val="3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B42C15">
        <w:rPr>
          <w:sz w:val="28"/>
          <w:szCs w:val="28"/>
        </w:rPr>
        <w:t>П</w:t>
      </w:r>
      <w:r w:rsidRPr="00B42C15">
        <w:rPr>
          <w:iCs/>
          <w:sz w:val="28"/>
          <w:szCs w:val="28"/>
        </w:rPr>
        <w:t>оддержка инициатив соотечественников в сфере модернизации и инноваций, науки и техники в контексте обмена опытом и практического вклада в развитие Отечества;</w:t>
      </w:r>
      <w:r w:rsidRPr="00B42C15">
        <w:rPr>
          <w:sz w:val="28"/>
          <w:szCs w:val="28"/>
        </w:rPr>
        <w:t xml:space="preserve"> </w:t>
      </w:r>
    </w:p>
    <w:p w:rsidR="00A602A2" w:rsidRPr="00B42C15" w:rsidRDefault="00A602A2" w:rsidP="00A602A2">
      <w:pPr>
        <w:numPr>
          <w:ilvl w:val="0"/>
          <w:numId w:val="3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B42C15">
        <w:rPr>
          <w:sz w:val="28"/>
          <w:szCs w:val="28"/>
        </w:rPr>
        <w:t xml:space="preserve">Распространение в мире </w:t>
      </w:r>
      <w:r w:rsidRPr="00B42C15">
        <w:rPr>
          <w:sz w:val="28"/>
          <w:szCs w:val="28"/>
          <w:lang w:val="bg-BG"/>
        </w:rPr>
        <w:t xml:space="preserve">объективной </w:t>
      </w:r>
      <w:r w:rsidRPr="00B42C15">
        <w:rPr>
          <w:sz w:val="28"/>
          <w:szCs w:val="28"/>
        </w:rPr>
        <w:t>информации о России, её истории и достижениях. Поддержка усилий объединений соотечественников по сохранению в своей среде и продвижению в общественную жизнь стран проживания светлого образа России. Развитие в этих целях информационного обеспечения соотечественников на русском языке;</w:t>
      </w:r>
    </w:p>
    <w:p w:rsidR="00A602A2" w:rsidRPr="00B42C15" w:rsidRDefault="00A602A2" w:rsidP="00A602A2">
      <w:pPr>
        <w:numPr>
          <w:ilvl w:val="0"/>
          <w:numId w:val="3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B42C15">
        <w:rPr>
          <w:sz w:val="28"/>
          <w:szCs w:val="28"/>
        </w:rPr>
        <w:t xml:space="preserve">Популяризация достижений российской культуры, истории, традиций, обычаев народов России; </w:t>
      </w:r>
    </w:p>
    <w:p w:rsidR="00A602A2" w:rsidRPr="00B42C15" w:rsidRDefault="00A602A2" w:rsidP="00A602A2">
      <w:pPr>
        <w:numPr>
          <w:ilvl w:val="0"/>
          <w:numId w:val="3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B42C15">
        <w:rPr>
          <w:sz w:val="28"/>
          <w:szCs w:val="28"/>
        </w:rPr>
        <w:t>Поддержка и развитие этнокультурной самобытности российской диаспоры;</w:t>
      </w:r>
    </w:p>
    <w:p w:rsidR="00A602A2" w:rsidRPr="00B42C15" w:rsidRDefault="00A602A2" w:rsidP="00A602A2">
      <w:pPr>
        <w:numPr>
          <w:ilvl w:val="0"/>
          <w:numId w:val="3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B42C15">
        <w:rPr>
          <w:sz w:val="28"/>
          <w:szCs w:val="28"/>
        </w:rPr>
        <w:t xml:space="preserve">Популяризация значительного вклада соотечественников в культуру и науку зарубежных стран.  </w:t>
      </w:r>
    </w:p>
    <w:p w:rsidR="00A602A2" w:rsidRPr="00B42C15" w:rsidRDefault="00A602A2" w:rsidP="00A602A2">
      <w:pPr>
        <w:pStyle w:val="21"/>
        <w:numPr>
          <w:ilvl w:val="0"/>
          <w:numId w:val="1"/>
        </w:numPr>
        <w:shd w:val="clear" w:color="auto" w:fill="auto"/>
        <w:tabs>
          <w:tab w:val="left" w:pos="1100"/>
        </w:tabs>
        <w:spacing w:line="312" w:lineRule="auto"/>
        <w:ind w:firstLine="709"/>
        <w:jc w:val="both"/>
      </w:pPr>
      <w:r w:rsidRPr="00B42C15">
        <w:t>Управление сайтом РКС по совершенствованию характеристик дизайна, информационной структуры, функциональных и сервисных услуг осуществляется с учетом рекомендаций членов РКС.</w:t>
      </w:r>
    </w:p>
    <w:p w:rsidR="00A602A2" w:rsidRPr="00B42C15" w:rsidRDefault="00A602A2" w:rsidP="00A602A2">
      <w:pPr>
        <w:pStyle w:val="1"/>
        <w:keepNext/>
        <w:keepLines/>
        <w:shd w:val="clear" w:color="auto" w:fill="auto"/>
        <w:spacing w:before="0" w:line="312" w:lineRule="auto"/>
        <w:ind w:firstLine="709"/>
        <w:rPr>
          <w:w w:val="100"/>
          <w:sz w:val="28"/>
          <w:szCs w:val="28"/>
        </w:rPr>
      </w:pPr>
      <w:bookmarkStart w:id="1" w:name="bookmark0"/>
      <w:r w:rsidRPr="00B42C15">
        <w:rPr>
          <w:w w:val="100"/>
          <w:sz w:val="28"/>
          <w:szCs w:val="28"/>
        </w:rPr>
        <w:t>1.7. Сайт РКС не является средством массовой информации.</w:t>
      </w:r>
      <w:bookmarkEnd w:id="1"/>
    </w:p>
    <w:p w:rsidR="00A602A2" w:rsidRPr="00B42C15" w:rsidRDefault="00A602A2" w:rsidP="00A602A2">
      <w:pPr>
        <w:pStyle w:val="21"/>
        <w:shd w:val="clear" w:color="auto" w:fill="auto"/>
        <w:spacing w:line="312" w:lineRule="auto"/>
        <w:ind w:firstLine="709"/>
        <w:jc w:val="both"/>
        <w:rPr>
          <w:rStyle w:val="22"/>
        </w:rPr>
      </w:pPr>
      <w:r w:rsidRPr="00B42C15">
        <w:rPr>
          <w:rStyle w:val="22"/>
        </w:rPr>
        <w:t xml:space="preserve">1.8. Сайт РКС не является коммерческим сайтом и не может быть использован в коммерческой деятельности. Размещение рекламы, не противоречащей целям и задачам РКС, возможно при согласии всех членов РКС. </w:t>
      </w:r>
    </w:p>
    <w:p w:rsidR="00A602A2" w:rsidRPr="00B42C15" w:rsidRDefault="00A602A2" w:rsidP="00A602A2">
      <w:pPr>
        <w:pStyle w:val="21"/>
        <w:shd w:val="clear" w:color="auto" w:fill="auto"/>
        <w:spacing w:line="312" w:lineRule="auto"/>
        <w:ind w:firstLine="709"/>
        <w:jc w:val="both"/>
        <w:rPr>
          <w:rStyle w:val="22"/>
          <w:b/>
        </w:rPr>
      </w:pPr>
      <w:r w:rsidRPr="00B42C15">
        <w:rPr>
          <w:rStyle w:val="22"/>
          <w:b/>
        </w:rPr>
        <w:t>2. ОБЕСПЕЧЕНИЕ ФУНКЦИОНИРОВАНИЯ САЙТА РКС</w:t>
      </w:r>
    </w:p>
    <w:p w:rsidR="00A602A2" w:rsidRPr="00B42C15" w:rsidRDefault="00A602A2" w:rsidP="00A602A2">
      <w:pPr>
        <w:pStyle w:val="21"/>
        <w:shd w:val="clear" w:color="auto" w:fill="auto"/>
        <w:spacing w:line="312" w:lineRule="auto"/>
        <w:ind w:firstLine="709"/>
        <w:jc w:val="both"/>
        <w:rPr>
          <w:rStyle w:val="22"/>
        </w:rPr>
      </w:pPr>
      <w:r w:rsidRPr="00B42C15">
        <w:rPr>
          <w:rStyle w:val="2TrebuchetMS"/>
          <w:i w:val="0"/>
        </w:rPr>
        <w:t>2.1.</w:t>
      </w:r>
      <w:r w:rsidRPr="00B42C15">
        <w:rPr>
          <w:rStyle w:val="22"/>
        </w:rPr>
        <w:t xml:space="preserve"> Техническое и правовое сопровождение сайта РКС производится </w:t>
      </w:r>
      <w:r w:rsidRPr="00B42C15">
        <w:t>председателем РКС</w:t>
      </w:r>
      <w:r w:rsidRPr="00B42C15">
        <w:rPr>
          <w:rStyle w:val="22"/>
        </w:rPr>
        <w:t xml:space="preserve"> и членами РКС.</w:t>
      </w:r>
    </w:p>
    <w:p w:rsidR="00A602A2" w:rsidRPr="00B42C15" w:rsidRDefault="00A602A2" w:rsidP="00A602A2">
      <w:pPr>
        <w:pStyle w:val="21"/>
        <w:shd w:val="clear" w:color="auto" w:fill="auto"/>
        <w:spacing w:line="312" w:lineRule="auto"/>
        <w:ind w:firstLine="709"/>
        <w:jc w:val="both"/>
        <w:rPr>
          <w:rStyle w:val="22"/>
        </w:rPr>
      </w:pPr>
      <w:r w:rsidRPr="00B42C15">
        <w:rPr>
          <w:rStyle w:val="212"/>
          <w:i w:val="0"/>
        </w:rPr>
        <w:t xml:space="preserve">2.2. </w:t>
      </w:r>
      <w:r w:rsidRPr="00B42C15">
        <w:rPr>
          <w:rStyle w:val="22"/>
        </w:rPr>
        <w:t xml:space="preserve"> </w:t>
      </w:r>
      <w:r w:rsidRPr="00B42C15">
        <w:t>Председатель РКС</w:t>
      </w:r>
      <w:r w:rsidRPr="00B42C15">
        <w:rPr>
          <w:rStyle w:val="22"/>
        </w:rPr>
        <w:t xml:space="preserve"> обеспечивает:</w:t>
      </w:r>
    </w:p>
    <w:p w:rsidR="00A602A2" w:rsidRPr="00B42C15" w:rsidRDefault="00A602A2" w:rsidP="00A602A2">
      <w:pPr>
        <w:pStyle w:val="21"/>
        <w:numPr>
          <w:ilvl w:val="0"/>
          <w:numId w:val="2"/>
        </w:numPr>
        <w:shd w:val="clear" w:color="auto" w:fill="auto"/>
        <w:tabs>
          <w:tab w:val="left" w:pos="1111"/>
        </w:tabs>
        <w:spacing w:line="312" w:lineRule="auto"/>
        <w:ind w:firstLine="709"/>
        <w:jc w:val="both"/>
        <w:rPr>
          <w:rStyle w:val="22"/>
        </w:rPr>
      </w:pPr>
      <w:r w:rsidRPr="00B42C15">
        <w:rPr>
          <w:rStyle w:val="22"/>
        </w:rPr>
        <w:t>Ведение информационной структуры сайта РКС, включая определение расположения информации в разделах сайта РКС;</w:t>
      </w:r>
    </w:p>
    <w:p w:rsidR="00A602A2" w:rsidRPr="00B42C15" w:rsidRDefault="00A602A2" w:rsidP="00A602A2">
      <w:pPr>
        <w:pStyle w:val="21"/>
        <w:numPr>
          <w:ilvl w:val="0"/>
          <w:numId w:val="2"/>
        </w:numPr>
        <w:shd w:val="clear" w:color="auto" w:fill="auto"/>
        <w:spacing w:line="312" w:lineRule="auto"/>
        <w:ind w:firstLine="709"/>
        <w:jc w:val="both"/>
        <w:rPr>
          <w:rStyle w:val="22"/>
        </w:rPr>
      </w:pPr>
      <w:r w:rsidRPr="00B42C15">
        <w:rPr>
          <w:rStyle w:val="22"/>
        </w:rPr>
        <w:t>организацию связи с сетью Интернет;</w:t>
      </w:r>
    </w:p>
    <w:p w:rsidR="00A602A2" w:rsidRPr="00B42C15" w:rsidRDefault="00A602A2" w:rsidP="00A602A2">
      <w:pPr>
        <w:pStyle w:val="21"/>
        <w:numPr>
          <w:ilvl w:val="0"/>
          <w:numId w:val="2"/>
        </w:numPr>
        <w:shd w:val="clear" w:color="auto" w:fill="auto"/>
        <w:spacing w:line="312" w:lineRule="auto"/>
        <w:ind w:firstLine="709"/>
        <w:jc w:val="both"/>
        <w:rPr>
          <w:rStyle w:val="22"/>
          <w:smallCaps/>
        </w:rPr>
      </w:pPr>
      <w:r w:rsidRPr="00B42C15">
        <w:rPr>
          <w:rStyle w:val="22"/>
        </w:rPr>
        <w:t>контроль соответствия информационной безопасности сайта РКС действующим требованием в области</w:t>
      </w:r>
      <w:r w:rsidRPr="00B42C15">
        <w:rPr>
          <w:rStyle w:val="212pt1"/>
        </w:rPr>
        <w:t xml:space="preserve"> </w:t>
      </w:r>
      <w:r w:rsidRPr="00B42C15">
        <w:rPr>
          <w:rStyle w:val="212pt1"/>
          <w:smallCaps w:val="0"/>
        </w:rPr>
        <w:t>защиты информации</w:t>
      </w:r>
      <w:r w:rsidRPr="00B42C15">
        <w:rPr>
          <w:rStyle w:val="22"/>
          <w:smallCaps/>
        </w:rPr>
        <w:t>;</w:t>
      </w:r>
    </w:p>
    <w:p w:rsidR="00A602A2" w:rsidRPr="00B42C15" w:rsidRDefault="00A602A2" w:rsidP="00A602A2">
      <w:pPr>
        <w:pStyle w:val="21"/>
        <w:shd w:val="clear" w:color="auto" w:fill="auto"/>
        <w:spacing w:line="312" w:lineRule="auto"/>
        <w:ind w:firstLine="709"/>
        <w:jc w:val="both"/>
        <w:rPr>
          <w:rStyle w:val="22"/>
        </w:rPr>
      </w:pPr>
      <w:r w:rsidRPr="00B42C15">
        <w:rPr>
          <w:rStyle w:val="22"/>
        </w:rPr>
        <w:t xml:space="preserve">- резервное копирование данных и настроек сайта РКС; </w:t>
      </w:r>
    </w:p>
    <w:p w:rsidR="00A602A2" w:rsidRPr="00B42C15" w:rsidRDefault="00A602A2" w:rsidP="00A602A2">
      <w:pPr>
        <w:pStyle w:val="21"/>
        <w:shd w:val="clear" w:color="auto" w:fill="auto"/>
        <w:spacing w:line="312" w:lineRule="auto"/>
        <w:ind w:firstLine="709"/>
        <w:jc w:val="both"/>
        <w:rPr>
          <w:rStyle w:val="22"/>
        </w:rPr>
      </w:pPr>
      <w:r w:rsidRPr="00B42C15">
        <w:rPr>
          <w:rStyle w:val="22"/>
        </w:rPr>
        <w:t>- эффективное и бесперебойное функционирование сайта РКС, повышение производительности и стабильности его работы, совершенствование характеристик дизайна, информационной структуры, функциональных и сервисных услуг;</w:t>
      </w:r>
    </w:p>
    <w:p w:rsidR="00A602A2" w:rsidRPr="00B42C15" w:rsidRDefault="00A602A2" w:rsidP="00A602A2">
      <w:pPr>
        <w:pStyle w:val="21"/>
        <w:shd w:val="clear" w:color="auto" w:fill="auto"/>
        <w:spacing w:line="312" w:lineRule="auto"/>
        <w:ind w:firstLine="709"/>
        <w:jc w:val="both"/>
        <w:rPr>
          <w:rStyle w:val="22"/>
        </w:rPr>
      </w:pPr>
      <w:r w:rsidRPr="00B42C15">
        <w:rPr>
          <w:rStyle w:val="22"/>
        </w:rPr>
        <w:t>- совместно с членами РКС проведение мероприятий по восстановлению функционирования сайта РКС после сбоев,</w:t>
      </w:r>
      <w:r w:rsidRPr="00B42C15">
        <w:t xml:space="preserve"> </w:t>
      </w:r>
      <w:r w:rsidRPr="00B42C15">
        <w:rPr>
          <w:rStyle w:val="22"/>
        </w:rPr>
        <w:t>анализ причин нарушений функционирования; принятие мер для недопущения таких ситуаций</w:t>
      </w:r>
      <w:r w:rsidRPr="00B42C15">
        <w:rPr>
          <w:rStyle w:val="22"/>
          <w:vertAlign w:val="superscript"/>
        </w:rPr>
        <w:t xml:space="preserve"> </w:t>
      </w:r>
      <w:r w:rsidRPr="00B42C15">
        <w:rPr>
          <w:rStyle w:val="22"/>
        </w:rPr>
        <w:t>в будущем;</w:t>
      </w:r>
    </w:p>
    <w:p w:rsidR="00A602A2" w:rsidRPr="00B42C15" w:rsidRDefault="00A602A2" w:rsidP="00A602A2">
      <w:pPr>
        <w:pStyle w:val="21"/>
        <w:shd w:val="clear" w:color="auto" w:fill="auto"/>
        <w:spacing w:line="312" w:lineRule="auto"/>
        <w:ind w:firstLine="709"/>
        <w:jc w:val="both"/>
        <w:rPr>
          <w:rStyle w:val="22"/>
        </w:rPr>
      </w:pPr>
      <w:r w:rsidRPr="00B42C15">
        <w:rPr>
          <w:rStyle w:val="22"/>
        </w:rPr>
        <w:t>- совместно с членами РКС организацию и выполнение работ по наполнению и совершенствованию структуры сайта РКС;</w:t>
      </w:r>
    </w:p>
    <w:p w:rsidR="00A602A2" w:rsidRPr="00B42C15" w:rsidRDefault="00A602A2" w:rsidP="00A602A2">
      <w:pPr>
        <w:pStyle w:val="21"/>
        <w:shd w:val="clear" w:color="auto" w:fill="auto"/>
        <w:spacing w:line="312" w:lineRule="auto"/>
        <w:ind w:firstLine="709"/>
        <w:jc w:val="both"/>
        <w:rPr>
          <w:rStyle w:val="22"/>
        </w:rPr>
      </w:pPr>
      <w:r w:rsidRPr="00B42C15">
        <w:rPr>
          <w:rStyle w:val="22"/>
        </w:rPr>
        <w:t xml:space="preserve">- рассмотрение и размещение на сайте РКС информации, представляемой организациями и </w:t>
      </w:r>
      <w:proofErr w:type="spellStart"/>
      <w:r w:rsidRPr="00B42C15">
        <w:rPr>
          <w:rStyle w:val="22"/>
        </w:rPr>
        <w:t>КСОРСами</w:t>
      </w:r>
      <w:proofErr w:type="spellEnd"/>
      <w:r w:rsidRPr="00B42C15">
        <w:rPr>
          <w:rStyle w:val="22"/>
        </w:rPr>
        <w:t xml:space="preserve"> региона. </w:t>
      </w:r>
    </w:p>
    <w:p w:rsidR="00A602A2" w:rsidRPr="00B42C15" w:rsidRDefault="00A602A2" w:rsidP="00A602A2">
      <w:pPr>
        <w:pStyle w:val="21"/>
        <w:shd w:val="clear" w:color="auto" w:fill="auto"/>
        <w:spacing w:line="312" w:lineRule="auto"/>
        <w:ind w:firstLine="709"/>
        <w:jc w:val="both"/>
        <w:rPr>
          <w:rStyle w:val="22"/>
        </w:rPr>
      </w:pPr>
      <w:r w:rsidRPr="00B42C15">
        <w:rPr>
          <w:rStyle w:val="22"/>
        </w:rPr>
        <w:t>2.3. Редакционная коллегия в составе членов РКС обеспечивает:</w:t>
      </w:r>
    </w:p>
    <w:p w:rsidR="00A602A2" w:rsidRPr="00B42C15" w:rsidRDefault="00A602A2" w:rsidP="00A602A2">
      <w:pPr>
        <w:pStyle w:val="21"/>
        <w:shd w:val="clear" w:color="auto" w:fill="auto"/>
        <w:spacing w:line="312" w:lineRule="auto"/>
        <w:ind w:firstLine="709"/>
        <w:jc w:val="both"/>
        <w:rPr>
          <w:rStyle w:val="22"/>
        </w:rPr>
      </w:pPr>
      <w:r w:rsidRPr="00B42C15">
        <w:rPr>
          <w:rStyle w:val="22"/>
        </w:rPr>
        <w:t xml:space="preserve">- совместно с </w:t>
      </w:r>
      <w:r w:rsidRPr="00B42C15">
        <w:t>председателем РКС</w:t>
      </w:r>
      <w:r w:rsidRPr="00B42C15">
        <w:rPr>
          <w:rStyle w:val="22"/>
        </w:rPr>
        <w:t xml:space="preserve"> организацию и выполнение работ по наполнению и совершенствованию структуры сайта РКС;</w:t>
      </w:r>
    </w:p>
    <w:p w:rsidR="00A602A2" w:rsidRPr="00B42C15" w:rsidRDefault="00A602A2" w:rsidP="00A602A2">
      <w:pPr>
        <w:pStyle w:val="21"/>
        <w:shd w:val="clear" w:color="auto" w:fill="auto"/>
        <w:spacing w:line="312" w:lineRule="auto"/>
        <w:ind w:firstLine="709"/>
        <w:jc w:val="both"/>
        <w:rPr>
          <w:rStyle w:val="22"/>
        </w:rPr>
      </w:pPr>
      <w:r w:rsidRPr="00B42C15">
        <w:rPr>
          <w:rStyle w:val="22"/>
        </w:rPr>
        <w:t xml:space="preserve">- совместно с </w:t>
      </w:r>
      <w:r w:rsidRPr="00B42C15">
        <w:t>председателем РКС</w:t>
      </w:r>
      <w:r w:rsidRPr="00B42C15">
        <w:rPr>
          <w:rStyle w:val="22"/>
        </w:rPr>
        <w:t xml:space="preserve"> рассмотрение и размещение на сайте РКС информации, представляемой организациями и </w:t>
      </w:r>
      <w:proofErr w:type="spellStart"/>
      <w:r w:rsidRPr="00B42C15">
        <w:rPr>
          <w:rStyle w:val="22"/>
        </w:rPr>
        <w:t>КСОРСами</w:t>
      </w:r>
      <w:proofErr w:type="spellEnd"/>
      <w:r w:rsidRPr="00B42C15">
        <w:rPr>
          <w:rStyle w:val="22"/>
        </w:rPr>
        <w:t xml:space="preserve"> региона; совместно с </w:t>
      </w:r>
      <w:r w:rsidRPr="00B42C15">
        <w:t>председателем РКС</w:t>
      </w:r>
      <w:r w:rsidRPr="00B42C15">
        <w:rPr>
          <w:rStyle w:val="22"/>
        </w:rPr>
        <w:t xml:space="preserve"> проведение мероприятий по восстановлению функционирования сайта РКС после сбоев, анализ причин нарушения функционирования; принятие мер для недопущения таких, ситуаций</w:t>
      </w:r>
      <w:r w:rsidRPr="00B42C15">
        <w:rPr>
          <w:rStyle w:val="211"/>
        </w:rPr>
        <w:t xml:space="preserve"> в</w:t>
      </w:r>
      <w:r w:rsidRPr="00B42C15">
        <w:rPr>
          <w:rStyle w:val="22"/>
        </w:rPr>
        <w:t xml:space="preserve"> будущем.</w:t>
      </w:r>
    </w:p>
    <w:p w:rsidR="00A602A2" w:rsidRPr="00B42C15" w:rsidRDefault="00A602A2" w:rsidP="00A602A2">
      <w:pPr>
        <w:pStyle w:val="21"/>
        <w:shd w:val="clear" w:color="auto" w:fill="auto"/>
        <w:spacing w:line="312" w:lineRule="auto"/>
        <w:ind w:firstLine="709"/>
        <w:jc w:val="both"/>
        <w:rPr>
          <w:rStyle w:val="22"/>
          <w:b/>
        </w:rPr>
      </w:pPr>
      <w:r w:rsidRPr="00B42C15">
        <w:rPr>
          <w:rStyle w:val="22"/>
          <w:b/>
        </w:rPr>
        <w:t xml:space="preserve">3. ПОРЯДОК РЕГИСТРАЦИИ ПОСЕТИТЕЛЕЙ И НАЗНАЧЕНИЕ </w:t>
      </w:r>
      <w:r w:rsidRPr="00B42C15">
        <w:rPr>
          <w:rStyle w:val="21pt"/>
          <w:b/>
        </w:rPr>
        <w:t>ПРАВ</w:t>
      </w:r>
      <w:r w:rsidRPr="00B42C15">
        <w:rPr>
          <w:rStyle w:val="22"/>
          <w:b/>
        </w:rPr>
        <w:t xml:space="preserve"> ДОСТУПА</w:t>
      </w:r>
      <w:r w:rsidRPr="00B42C15">
        <w:rPr>
          <w:b/>
        </w:rPr>
        <w:t xml:space="preserve"> </w:t>
      </w:r>
      <w:r w:rsidRPr="00B42C15">
        <w:rPr>
          <w:rStyle w:val="22"/>
          <w:b/>
        </w:rPr>
        <w:t>МОДЕРАТОРОВ</w:t>
      </w:r>
    </w:p>
    <w:p w:rsidR="00A602A2" w:rsidRPr="00B42C15" w:rsidRDefault="00A602A2" w:rsidP="00A602A2">
      <w:pPr>
        <w:pStyle w:val="21"/>
        <w:shd w:val="clear" w:color="auto" w:fill="auto"/>
        <w:spacing w:line="312" w:lineRule="auto"/>
        <w:ind w:firstLine="709"/>
        <w:jc w:val="both"/>
        <w:rPr>
          <w:rStyle w:val="22"/>
        </w:rPr>
      </w:pPr>
      <w:r w:rsidRPr="00B42C15">
        <w:rPr>
          <w:rStyle w:val="22"/>
        </w:rPr>
        <w:t>3.1. Регистрация пользователей на сайте РКС не предусмотрена.</w:t>
      </w:r>
    </w:p>
    <w:p w:rsidR="00A602A2" w:rsidRPr="00B42C15" w:rsidRDefault="00A602A2" w:rsidP="00A602A2">
      <w:pPr>
        <w:pStyle w:val="21"/>
        <w:numPr>
          <w:ilvl w:val="1"/>
          <w:numId w:val="5"/>
        </w:numPr>
        <w:shd w:val="clear" w:color="auto" w:fill="auto"/>
        <w:tabs>
          <w:tab w:val="left" w:pos="-2353"/>
        </w:tabs>
        <w:spacing w:line="312" w:lineRule="auto"/>
        <w:ind w:left="0" w:firstLine="709"/>
        <w:jc w:val="both"/>
        <w:rPr>
          <w:rStyle w:val="22"/>
        </w:rPr>
      </w:pPr>
      <w:r w:rsidRPr="00B42C15">
        <w:rPr>
          <w:rStyle w:val="22"/>
        </w:rPr>
        <w:t>Вся информация, размещаемая на сайте РКС, носит открытый характер.</w:t>
      </w:r>
    </w:p>
    <w:p w:rsidR="00A602A2" w:rsidRPr="00B42C15" w:rsidRDefault="00A602A2" w:rsidP="00A602A2">
      <w:pPr>
        <w:pStyle w:val="21"/>
        <w:numPr>
          <w:ilvl w:val="1"/>
          <w:numId w:val="5"/>
        </w:numPr>
        <w:shd w:val="clear" w:color="auto" w:fill="auto"/>
        <w:tabs>
          <w:tab w:val="left" w:pos="1130"/>
        </w:tabs>
        <w:spacing w:line="312" w:lineRule="auto"/>
        <w:ind w:left="0" w:firstLine="709"/>
        <w:jc w:val="both"/>
        <w:rPr>
          <w:rStyle w:val="22"/>
        </w:rPr>
      </w:pPr>
      <w:r w:rsidRPr="00B42C15">
        <w:rPr>
          <w:rStyle w:val="22"/>
        </w:rPr>
        <w:t xml:space="preserve">Регистрация представителей организаций региона, ответственных за ведение и информационное наполнение сайта РКС (далее - модератор), осуществляется путём присвоения каждому из модераторов идентификационных имени (логина) и пароля. Регистрация производится </w:t>
      </w:r>
      <w:r w:rsidRPr="00B42C15">
        <w:t>председателем РКС</w:t>
      </w:r>
      <w:r w:rsidRPr="00B42C15">
        <w:rPr>
          <w:rStyle w:val="22"/>
        </w:rPr>
        <w:t>.</w:t>
      </w:r>
    </w:p>
    <w:p w:rsidR="00A602A2" w:rsidRPr="00B42C15" w:rsidRDefault="00A602A2" w:rsidP="00A602A2">
      <w:pPr>
        <w:pStyle w:val="21"/>
        <w:numPr>
          <w:ilvl w:val="1"/>
          <w:numId w:val="5"/>
        </w:numPr>
        <w:shd w:val="clear" w:color="auto" w:fill="auto"/>
        <w:tabs>
          <w:tab w:val="left" w:pos="1049"/>
        </w:tabs>
        <w:spacing w:line="312" w:lineRule="auto"/>
        <w:ind w:left="0" w:firstLine="709"/>
        <w:jc w:val="both"/>
        <w:rPr>
          <w:rStyle w:val="22"/>
        </w:rPr>
      </w:pPr>
      <w:r w:rsidRPr="00B42C15">
        <w:rPr>
          <w:rStyle w:val="22"/>
        </w:rPr>
        <w:t>Предложения о назначении модераторов рассматриваются членами РКС.</w:t>
      </w:r>
    </w:p>
    <w:p w:rsidR="00A602A2" w:rsidRPr="00B42C15" w:rsidRDefault="00A602A2" w:rsidP="00A602A2">
      <w:pPr>
        <w:pStyle w:val="21"/>
        <w:numPr>
          <w:ilvl w:val="1"/>
          <w:numId w:val="5"/>
        </w:numPr>
        <w:shd w:val="clear" w:color="auto" w:fill="auto"/>
        <w:tabs>
          <w:tab w:val="left" w:pos="1106"/>
        </w:tabs>
        <w:spacing w:line="312" w:lineRule="auto"/>
        <w:ind w:left="0" w:firstLine="709"/>
        <w:jc w:val="both"/>
        <w:rPr>
          <w:rStyle w:val="22"/>
        </w:rPr>
      </w:pPr>
      <w:r w:rsidRPr="00B42C15">
        <w:rPr>
          <w:rStyle w:val="22"/>
        </w:rPr>
        <w:t>Администратором с полными правами доступа ко всем ресурсам сайта РКС является председатель РКС.</w:t>
      </w:r>
    </w:p>
    <w:p w:rsidR="00A602A2" w:rsidRPr="00B42C15" w:rsidRDefault="00A602A2" w:rsidP="00A602A2">
      <w:pPr>
        <w:pStyle w:val="21"/>
        <w:shd w:val="clear" w:color="auto" w:fill="auto"/>
        <w:spacing w:line="312" w:lineRule="auto"/>
        <w:ind w:firstLine="709"/>
        <w:jc w:val="both"/>
        <w:rPr>
          <w:rStyle w:val="22"/>
        </w:rPr>
      </w:pPr>
      <w:r w:rsidRPr="00B42C15">
        <w:rPr>
          <w:rStyle w:val="22"/>
        </w:rPr>
        <w:t>3.6. П</w:t>
      </w:r>
      <w:r w:rsidRPr="00B42C15">
        <w:t>редседатель РКС</w:t>
      </w:r>
      <w:r w:rsidRPr="00B42C15">
        <w:rPr>
          <w:rStyle w:val="22"/>
        </w:rPr>
        <w:t xml:space="preserve"> наделяется правами:</w:t>
      </w:r>
    </w:p>
    <w:p w:rsidR="00A602A2" w:rsidRPr="00B42C15" w:rsidRDefault="00A602A2" w:rsidP="00A602A2">
      <w:pPr>
        <w:pStyle w:val="21"/>
        <w:shd w:val="clear" w:color="auto" w:fill="auto"/>
        <w:tabs>
          <w:tab w:val="left" w:pos="1092"/>
        </w:tabs>
        <w:spacing w:line="312" w:lineRule="auto"/>
        <w:ind w:firstLine="709"/>
        <w:jc w:val="both"/>
        <w:rPr>
          <w:rStyle w:val="22"/>
        </w:rPr>
      </w:pPr>
      <w:r w:rsidRPr="00B42C15">
        <w:rPr>
          <w:rStyle w:val="22"/>
        </w:rPr>
        <w:t>- регистрации модераторов и назначения прав доступа, а также просмотра и сортировки информации по согласованию с членами РКС;</w:t>
      </w:r>
    </w:p>
    <w:p w:rsidR="00A602A2" w:rsidRPr="00B42C15" w:rsidRDefault="00A602A2" w:rsidP="00A602A2">
      <w:pPr>
        <w:pStyle w:val="21"/>
        <w:shd w:val="clear" w:color="auto" w:fill="auto"/>
        <w:spacing w:line="312" w:lineRule="auto"/>
        <w:ind w:firstLine="709"/>
        <w:jc w:val="both"/>
        <w:rPr>
          <w:rStyle w:val="22"/>
        </w:rPr>
      </w:pPr>
      <w:r w:rsidRPr="00B42C15">
        <w:rPr>
          <w:rStyle w:val="22"/>
        </w:rPr>
        <w:t xml:space="preserve">- создания/редактирования/удаления/перемещения разделов, подразделов, информационных материалов в дереве сайта РКС, а также внесения изменений в его структуру по согласованию с членами РКС; </w:t>
      </w:r>
    </w:p>
    <w:p w:rsidR="00A602A2" w:rsidRPr="00B42C15" w:rsidRDefault="00A602A2" w:rsidP="00A602A2">
      <w:pPr>
        <w:pStyle w:val="21"/>
        <w:shd w:val="clear" w:color="auto" w:fill="auto"/>
        <w:spacing w:line="312" w:lineRule="auto"/>
        <w:ind w:firstLine="709"/>
        <w:jc w:val="both"/>
        <w:rPr>
          <w:rStyle w:val="22"/>
        </w:rPr>
      </w:pPr>
      <w:r w:rsidRPr="00B42C15">
        <w:rPr>
          <w:rStyle w:val="22"/>
        </w:rPr>
        <w:t>- добавления/удаления/редактирования записей в справочных системах;</w:t>
      </w:r>
    </w:p>
    <w:p w:rsidR="00A602A2" w:rsidRPr="00B42C15" w:rsidRDefault="00A602A2" w:rsidP="00A602A2">
      <w:pPr>
        <w:pStyle w:val="21"/>
        <w:shd w:val="clear" w:color="auto" w:fill="auto"/>
        <w:spacing w:line="312" w:lineRule="auto"/>
        <w:ind w:firstLine="709"/>
        <w:jc w:val="both"/>
        <w:rPr>
          <w:rStyle w:val="22"/>
        </w:rPr>
      </w:pPr>
      <w:r w:rsidRPr="00B42C15">
        <w:rPr>
          <w:rStyle w:val="22"/>
        </w:rPr>
        <w:t>- загрузки/удаления/переименования файлов, используемых на сайте РКС.</w:t>
      </w:r>
    </w:p>
    <w:p w:rsidR="00A602A2" w:rsidRPr="00B42C15" w:rsidRDefault="00A602A2" w:rsidP="00A602A2">
      <w:pPr>
        <w:pStyle w:val="21"/>
        <w:shd w:val="clear" w:color="auto" w:fill="auto"/>
        <w:spacing w:line="312" w:lineRule="auto"/>
        <w:ind w:firstLine="709"/>
        <w:jc w:val="both"/>
        <w:rPr>
          <w:rStyle w:val="22"/>
          <w:b/>
        </w:rPr>
      </w:pPr>
      <w:r w:rsidRPr="00B42C15">
        <w:rPr>
          <w:rStyle w:val="22"/>
          <w:b/>
        </w:rPr>
        <w:t>4. ПЕРЕДАЧА ПОЛНОМОЧИЙ ДЕРЖАТЕЛЯ САЙТА РКС</w:t>
      </w:r>
    </w:p>
    <w:p w:rsidR="00A602A2" w:rsidRPr="00B42C15" w:rsidRDefault="00A602A2" w:rsidP="00A602A2">
      <w:pPr>
        <w:pStyle w:val="21"/>
        <w:shd w:val="clear" w:color="auto" w:fill="auto"/>
        <w:spacing w:line="312" w:lineRule="auto"/>
        <w:ind w:firstLine="709"/>
        <w:jc w:val="both"/>
        <w:rPr>
          <w:rStyle w:val="22"/>
        </w:rPr>
      </w:pPr>
      <w:r w:rsidRPr="00B42C15">
        <w:rPr>
          <w:rStyle w:val="22"/>
        </w:rPr>
        <w:t>Держатель сайта передает все необходимые данные по сайту РКС вновь избранному председателю РКС для хранения и обеспечения преемственности.</w:t>
      </w:r>
    </w:p>
    <w:p w:rsidR="00324474" w:rsidRDefault="00324474"/>
    <w:sectPr w:rsidR="00324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  <w:lvl w:ilvl="1">
      <w:start w:val="5"/>
      <w:numFmt w:val="decimal"/>
      <w:lvlText w:val="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5"/>
      <w:numFmt w:val="decimal"/>
      <w:lvlText w:val="1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5"/>
      <w:numFmt w:val="decimal"/>
      <w:lvlText w:val="1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5"/>
      <w:numFmt w:val="decimal"/>
      <w:lvlText w:val="1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5"/>
      <w:numFmt w:val="decimal"/>
      <w:lvlText w:val="1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5"/>
      <w:numFmt w:val="decimal"/>
      <w:lvlText w:val="1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5"/>
      <w:numFmt w:val="decimal"/>
      <w:lvlText w:val="1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5"/>
      <w:numFmt w:val="decimal"/>
      <w:lvlText w:val="1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sz w:val="28"/>
        <w:szCs w:val="28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sz w:val="28"/>
        <w:szCs w:val="28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sz w:val="28"/>
        <w:szCs w:val="28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sz w:val="28"/>
        <w:szCs w:val="28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sz w:val="28"/>
        <w:szCs w:val="28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sz w:val="28"/>
        <w:szCs w:val="28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vertAlign w:val="baseline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21"/>
    <w:rsid w:val="0008546A"/>
    <w:rsid w:val="00324474"/>
    <w:rsid w:val="0087771D"/>
    <w:rsid w:val="00A602A2"/>
    <w:rsid w:val="00BD4263"/>
    <w:rsid w:val="00DF5821"/>
    <w:rsid w:val="00FE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7DB7F-9838-4598-9D15-BE1F0712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2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212pt">
    <w:name w:val="Основной текст (2) + 12 pt"/>
    <w:basedOn w:val="Policepardfaut"/>
    <w:rsid w:val="00A602A2"/>
    <w:rPr>
      <w:smallCaps/>
      <w:sz w:val="24"/>
      <w:szCs w:val="24"/>
      <w:lang w:eastAsia="ar-SA" w:bidi="ar-SA"/>
    </w:rPr>
  </w:style>
  <w:style w:type="character" w:customStyle="1" w:styleId="22">
    <w:name w:val="Основной текст (2)2"/>
    <w:basedOn w:val="Policepardfaut"/>
    <w:rsid w:val="00A602A2"/>
    <w:rPr>
      <w:sz w:val="28"/>
      <w:szCs w:val="28"/>
      <w:lang w:eastAsia="ar-SA" w:bidi="ar-SA"/>
    </w:rPr>
  </w:style>
  <w:style w:type="character" w:customStyle="1" w:styleId="2TrebuchetMS">
    <w:name w:val="Основной текст (2) + Trebuchet MS"/>
    <w:basedOn w:val="Policepardfaut"/>
    <w:rsid w:val="00A602A2"/>
    <w:rPr>
      <w:rFonts w:ascii="Trebuchet MS" w:hAnsi="Trebuchet MS" w:cs="Trebuchet MS"/>
      <w:i/>
      <w:iCs/>
      <w:spacing w:val="30"/>
      <w:w w:val="100"/>
      <w:sz w:val="21"/>
      <w:szCs w:val="21"/>
      <w:lang w:eastAsia="ar-SA" w:bidi="ar-SA"/>
    </w:rPr>
  </w:style>
  <w:style w:type="character" w:customStyle="1" w:styleId="212">
    <w:name w:val="Основной текст (2) + 12"/>
    <w:basedOn w:val="Policepardfaut"/>
    <w:rsid w:val="00A602A2"/>
    <w:rPr>
      <w:i/>
      <w:iCs/>
      <w:sz w:val="25"/>
      <w:szCs w:val="25"/>
      <w:lang w:eastAsia="ar-SA" w:bidi="ar-SA"/>
    </w:rPr>
  </w:style>
  <w:style w:type="character" w:customStyle="1" w:styleId="212pt1">
    <w:name w:val="Основной текст (2) + 12 pt1"/>
    <w:basedOn w:val="Policepardfaut"/>
    <w:rsid w:val="00A602A2"/>
    <w:rPr>
      <w:smallCaps/>
      <w:sz w:val="24"/>
      <w:szCs w:val="24"/>
      <w:lang w:eastAsia="ar-SA" w:bidi="ar-SA"/>
    </w:rPr>
  </w:style>
  <w:style w:type="character" w:customStyle="1" w:styleId="211">
    <w:name w:val="Основной текст (2) + 11"/>
    <w:basedOn w:val="Policepardfaut"/>
    <w:rsid w:val="00A602A2"/>
    <w:rPr>
      <w:sz w:val="23"/>
      <w:szCs w:val="23"/>
      <w:lang w:eastAsia="ar-SA" w:bidi="ar-SA"/>
    </w:rPr>
  </w:style>
  <w:style w:type="character" w:customStyle="1" w:styleId="21pt">
    <w:name w:val="Основной текст (2) + Интервал 1 pt"/>
    <w:basedOn w:val="Policepardfaut"/>
    <w:rsid w:val="00A602A2"/>
    <w:rPr>
      <w:spacing w:val="20"/>
      <w:sz w:val="28"/>
      <w:szCs w:val="28"/>
      <w:lang w:eastAsia="ar-SA" w:bidi="ar-SA"/>
    </w:rPr>
  </w:style>
  <w:style w:type="paragraph" w:customStyle="1" w:styleId="21">
    <w:name w:val="Основной текст (2)1"/>
    <w:basedOn w:val="Normal"/>
    <w:rsid w:val="00A602A2"/>
    <w:pPr>
      <w:shd w:val="clear" w:color="auto" w:fill="FFFFFF"/>
      <w:spacing w:line="302" w:lineRule="exact"/>
    </w:pPr>
    <w:rPr>
      <w:sz w:val="28"/>
      <w:szCs w:val="28"/>
    </w:rPr>
  </w:style>
  <w:style w:type="paragraph" w:customStyle="1" w:styleId="1">
    <w:name w:val="Заголовок №1"/>
    <w:basedOn w:val="Normal"/>
    <w:rsid w:val="00A602A2"/>
    <w:pPr>
      <w:shd w:val="clear" w:color="auto" w:fill="FFFFFF"/>
      <w:spacing w:before="60" w:line="240" w:lineRule="atLeast"/>
      <w:ind w:firstLine="540"/>
      <w:jc w:val="both"/>
    </w:pPr>
    <w:rPr>
      <w:w w:val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7</cp:revision>
  <dcterms:created xsi:type="dcterms:W3CDTF">2017-05-10T23:14:00Z</dcterms:created>
  <dcterms:modified xsi:type="dcterms:W3CDTF">2017-09-18T11:08:00Z</dcterms:modified>
</cp:coreProperties>
</file>